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EBC9" w14:textId="0BD82AB6" w:rsidR="008E7B7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157EF">
        <w:rPr>
          <w:b/>
          <w:bCs/>
          <w:sz w:val="24"/>
          <w:szCs w:val="24"/>
          <w:u w:val="single"/>
        </w:rPr>
        <w:t>Region 7 Committee Meeting</w:t>
      </w:r>
    </w:p>
    <w:p w14:paraId="20DE6D74" w14:textId="71E11507" w:rsidR="002157E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</w:rPr>
      </w:pPr>
      <w:r w:rsidRPr="002157EF">
        <w:rPr>
          <w:b/>
          <w:bCs/>
          <w:sz w:val="24"/>
          <w:szCs w:val="24"/>
        </w:rPr>
        <w:t xml:space="preserve">Thursday, </w:t>
      </w:r>
      <w:r w:rsidR="000D4451">
        <w:rPr>
          <w:b/>
          <w:bCs/>
          <w:sz w:val="24"/>
          <w:szCs w:val="24"/>
        </w:rPr>
        <w:t xml:space="preserve">February </w:t>
      </w:r>
      <w:r w:rsidR="000E5F3D">
        <w:rPr>
          <w:b/>
          <w:bCs/>
          <w:sz w:val="24"/>
          <w:szCs w:val="24"/>
        </w:rPr>
        <w:t>8</w:t>
      </w:r>
      <w:r w:rsidRPr="002157EF">
        <w:rPr>
          <w:b/>
          <w:bCs/>
          <w:sz w:val="24"/>
          <w:szCs w:val="24"/>
        </w:rPr>
        <w:t>, 2024</w:t>
      </w:r>
    </w:p>
    <w:p w14:paraId="10015370" w14:textId="15322198" w:rsidR="002157E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</w:rPr>
      </w:pPr>
      <w:r w:rsidRPr="002157EF">
        <w:rPr>
          <w:b/>
          <w:bCs/>
          <w:sz w:val="24"/>
          <w:szCs w:val="24"/>
        </w:rPr>
        <w:t>10:00 am</w:t>
      </w:r>
    </w:p>
    <w:p w14:paraId="00897D38" w14:textId="77777777" w:rsidR="002157EF" w:rsidRPr="002157EF" w:rsidRDefault="002157EF" w:rsidP="002157EF">
      <w:pPr>
        <w:spacing w:line="480" w:lineRule="auto"/>
        <w:jc w:val="center"/>
        <w:rPr>
          <w:sz w:val="24"/>
          <w:szCs w:val="24"/>
        </w:rPr>
      </w:pPr>
    </w:p>
    <w:p w14:paraId="44B23BFF" w14:textId="61647401" w:rsidR="002157EF" w:rsidRPr="002157EF" w:rsidRDefault="002157EF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157EF">
        <w:rPr>
          <w:sz w:val="24"/>
          <w:szCs w:val="24"/>
        </w:rPr>
        <w:t>Welcome &amp; Introductions</w:t>
      </w:r>
    </w:p>
    <w:p w14:paraId="0CF9F1EA" w14:textId="0D9C0C0E" w:rsidR="002157EF" w:rsidRPr="002157EF" w:rsidRDefault="002157EF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157EF">
        <w:rPr>
          <w:sz w:val="24"/>
          <w:szCs w:val="24"/>
        </w:rPr>
        <w:t xml:space="preserve">Approval of the Minutes for the </w:t>
      </w:r>
      <w:r w:rsidR="0075699E">
        <w:rPr>
          <w:sz w:val="24"/>
          <w:szCs w:val="24"/>
        </w:rPr>
        <w:t>January 11, 2024</w:t>
      </w:r>
      <w:r w:rsidRPr="002157EF">
        <w:rPr>
          <w:sz w:val="24"/>
          <w:szCs w:val="24"/>
        </w:rPr>
        <w:t xml:space="preserve"> Meeting</w:t>
      </w:r>
    </w:p>
    <w:p w14:paraId="44C755E4" w14:textId="7EC5C179" w:rsidR="002157EF" w:rsidRDefault="00DB2267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2157EF">
        <w:rPr>
          <w:sz w:val="24"/>
          <w:szCs w:val="24"/>
        </w:rPr>
        <w:t xml:space="preserve"> on the Point In Time Count</w:t>
      </w:r>
    </w:p>
    <w:p w14:paraId="77150F1A" w14:textId="28465A69" w:rsidR="00E251D0" w:rsidRDefault="00E251D0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In-Person Planning Meeting</w:t>
      </w:r>
    </w:p>
    <w:p w14:paraId="1E7192FD" w14:textId="01055447" w:rsidR="004F04CD" w:rsidRDefault="008E7B7F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ESG Funded Agency Reports</w:t>
      </w:r>
    </w:p>
    <w:p w14:paraId="433047D3" w14:textId="77777777" w:rsidR="008E7B7F" w:rsidRPr="008E7B7F" w:rsidRDefault="008E7B7F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Friend to Friend</w:t>
      </w:r>
    </w:p>
    <w:p w14:paraId="2E404E48" w14:textId="77777777" w:rsidR="008E7B7F" w:rsidRPr="008E7B7F" w:rsidRDefault="008E7B7F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Safe of Harnett County</w:t>
      </w:r>
    </w:p>
    <w:p w14:paraId="7407F7D2" w14:textId="41EE32FE" w:rsidR="008E7B7F" w:rsidRPr="008E7B7F" w:rsidRDefault="008E7B7F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Haven</w:t>
      </w:r>
      <w:r>
        <w:rPr>
          <w:sz w:val="24"/>
          <w:szCs w:val="24"/>
        </w:rPr>
        <w:t xml:space="preserve"> in Lee County</w:t>
      </w:r>
    </w:p>
    <w:p w14:paraId="70BB210E" w14:textId="78696C22" w:rsidR="008E7B7F" w:rsidRPr="008E7B7F" w:rsidRDefault="008E7B7F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Johnston-Lee-Harnett Community Action</w:t>
      </w:r>
    </w:p>
    <w:p w14:paraId="3A45269B" w14:textId="40CBF7E9" w:rsidR="008E7B7F" w:rsidRDefault="008E7B7F" w:rsidP="008E7B7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CoC Funded Agency Report</w:t>
      </w:r>
    </w:p>
    <w:p w14:paraId="4FAA39E2" w14:textId="206BDCAF" w:rsidR="008E7B7F" w:rsidRDefault="008E7B7F" w:rsidP="008E7B7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Brick Capital CDC</w:t>
      </w:r>
    </w:p>
    <w:p w14:paraId="09EC2EA7" w14:textId="1A44632E" w:rsidR="000D4451" w:rsidRDefault="000D4451" w:rsidP="000D44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Safe@Home Report</w:t>
      </w:r>
    </w:p>
    <w:p w14:paraId="3F4538E7" w14:textId="46756446" w:rsidR="00DB2267" w:rsidRPr="000D4451" w:rsidRDefault="00DB2267" w:rsidP="000D445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Back@Home Report</w:t>
      </w:r>
    </w:p>
    <w:p w14:paraId="7C343A18" w14:textId="7793C267" w:rsidR="008E7B7F" w:rsidRDefault="001E7599" w:rsidP="008E7B7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E7599">
        <w:rPr>
          <w:sz w:val="24"/>
          <w:szCs w:val="24"/>
        </w:rPr>
        <w:t>Committee Report for SSO</w:t>
      </w:r>
    </w:p>
    <w:p w14:paraId="15534B7D" w14:textId="3D1C78C8" w:rsidR="008E7B7F" w:rsidRPr="002157EF" w:rsidRDefault="008E7B7F" w:rsidP="008E7B7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sectPr w:rsidR="008E7B7F" w:rsidRPr="0021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7DA"/>
    <w:multiLevelType w:val="hybridMultilevel"/>
    <w:tmpl w:val="EC18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F"/>
    <w:rsid w:val="000D4451"/>
    <w:rsid w:val="000E5F3D"/>
    <w:rsid w:val="001848A9"/>
    <w:rsid w:val="001E7599"/>
    <w:rsid w:val="002157EF"/>
    <w:rsid w:val="004F04CD"/>
    <w:rsid w:val="0075699E"/>
    <w:rsid w:val="008C15BD"/>
    <w:rsid w:val="008E7B7F"/>
    <w:rsid w:val="00962DCA"/>
    <w:rsid w:val="00B61C8C"/>
    <w:rsid w:val="00B83F66"/>
    <w:rsid w:val="00C076F3"/>
    <w:rsid w:val="00DB2267"/>
    <w:rsid w:val="00E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C031"/>
  <w15:chartTrackingRefBased/>
  <w15:docId w15:val="{F1F67E8C-2C09-49E4-B590-D907F9F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Bashaw</dc:creator>
  <cp:keywords/>
  <dc:description/>
  <cp:lastModifiedBy>Kerry Bashaw</cp:lastModifiedBy>
  <cp:revision>8</cp:revision>
  <dcterms:created xsi:type="dcterms:W3CDTF">2024-02-05T21:43:00Z</dcterms:created>
  <dcterms:modified xsi:type="dcterms:W3CDTF">2024-02-05T23:03:00Z</dcterms:modified>
</cp:coreProperties>
</file>