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A2" w:rsidRPr="00796882" w:rsidRDefault="008271A2" w:rsidP="00796882">
      <w:pPr>
        <w:spacing w:after="0" w:line="240" w:lineRule="auto"/>
        <w:jc w:val="center"/>
        <w:rPr>
          <w:b/>
        </w:rPr>
      </w:pPr>
      <w:r w:rsidRPr="00796882">
        <w:rPr>
          <w:b/>
        </w:rPr>
        <w:t>Alamance County Interagency Council for Homeless Assistance</w:t>
      </w:r>
    </w:p>
    <w:p w:rsidR="008271A2" w:rsidRPr="00796882" w:rsidRDefault="00796882" w:rsidP="00796882">
      <w:pPr>
        <w:spacing w:after="0" w:line="240" w:lineRule="auto"/>
        <w:jc w:val="center"/>
        <w:rPr>
          <w:b/>
        </w:rPr>
      </w:pPr>
      <w:r>
        <w:rPr>
          <w:b/>
        </w:rPr>
        <w:t>December 3</w:t>
      </w:r>
      <w:r w:rsidR="008271A2" w:rsidRPr="00796882">
        <w:rPr>
          <w:b/>
        </w:rPr>
        <w:t>, 2012 Minutes</w:t>
      </w:r>
    </w:p>
    <w:p w:rsidR="008271A2" w:rsidRDefault="008271A2" w:rsidP="008271A2">
      <w:pPr>
        <w:spacing w:after="0" w:line="240" w:lineRule="auto"/>
      </w:pPr>
    </w:p>
    <w:p w:rsidR="00796882" w:rsidRDefault="00796882" w:rsidP="008271A2">
      <w:pPr>
        <w:spacing w:after="0" w:line="240" w:lineRule="auto"/>
      </w:pPr>
      <w:r w:rsidRPr="00796882">
        <w:rPr>
          <w:b/>
        </w:rPr>
        <w:t>Present:</w:t>
      </w:r>
      <w:r>
        <w:t xml:space="preserve">  Phil Bowers, Sustainable Alamance; Kim Braxton, RTSA; </w:t>
      </w:r>
      <w:proofErr w:type="spellStart"/>
      <w:r>
        <w:t>Suellyn</w:t>
      </w:r>
      <w:proofErr w:type="spellEnd"/>
      <w:r>
        <w:t xml:space="preserve"> Dalton, Volunteer; Donna Hodges, Allied Churches; Heidi Norwick, United Way; Nikki Ratliff, BHA; Lynn Rousseau, Family Abuse Services; </w:t>
      </w:r>
      <w:proofErr w:type="spellStart"/>
      <w:r>
        <w:t>Jashella</w:t>
      </w:r>
      <w:proofErr w:type="spellEnd"/>
      <w:r>
        <w:t xml:space="preserve"> </w:t>
      </w:r>
      <w:proofErr w:type="spellStart"/>
      <w:r>
        <w:t>Sessoms</w:t>
      </w:r>
      <w:proofErr w:type="spellEnd"/>
      <w:r>
        <w:t xml:space="preserve">, Psychotherapeutic Services; Jackie Sheffield, BPD/W&amp;S; Jimmy Taylor, Salvation Army; </w:t>
      </w:r>
      <w:proofErr w:type="spellStart"/>
      <w:r>
        <w:t>Calvetta</w:t>
      </w:r>
      <w:proofErr w:type="spellEnd"/>
      <w:r>
        <w:t xml:space="preserve"> </w:t>
      </w:r>
      <w:proofErr w:type="spellStart"/>
      <w:r>
        <w:t>Watlington</w:t>
      </w:r>
      <w:proofErr w:type="spellEnd"/>
      <w:r>
        <w:t>, Family Abuse Services; Leo Welsh, Allied Churches.</w:t>
      </w:r>
    </w:p>
    <w:p w:rsidR="00796882" w:rsidRDefault="00796882" w:rsidP="008271A2">
      <w:pPr>
        <w:spacing w:after="0" w:line="240" w:lineRule="auto"/>
      </w:pPr>
    </w:p>
    <w:p w:rsidR="008271A2" w:rsidRDefault="008271A2" w:rsidP="008271A2">
      <w:pPr>
        <w:spacing w:after="0" w:line="240" w:lineRule="auto"/>
      </w:pPr>
      <w:r>
        <w:t xml:space="preserve">A motion to approve the </w:t>
      </w:r>
      <w:r w:rsidR="00796882">
        <w:t xml:space="preserve">November 5, 2012 </w:t>
      </w:r>
      <w:r>
        <w:t>minutes as written was made by Heidi Norwick</w:t>
      </w:r>
      <w:r w:rsidR="00796882">
        <w:t xml:space="preserve"> with a second by Jackie Sheffield.</w:t>
      </w:r>
      <w:r>
        <w:t xml:space="preserve"> </w:t>
      </w:r>
      <w:r w:rsidR="00796882">
        <w:t xml:space="preserve"> The m</w:t>
      </w:r>
      <w:r>
        <w:t>otion carried.</w:t>
      </w:r>
    </w:p>
    <w:p w:rsidR="008271A2" w:rsidRDefault="008271A2" w:rsidP="008271A2">
      <w:pPr>
        <w:spacing w:after="0" w:line="240" w:lineRule="auto"/>
      </w:pPr>
    </w:p>
    <w:p w:rsidR="008271A2" w:rsidRDefault="008271A2" w:rsidP="008271A2">
      <w:pPr>
        <w:spacing w:after="0" w:line="240" w:lineRule="auto"/>
      </w:pPr>
      <w:r w:rsidRPr="00796882">
        <w:rPr>
          <w:b/>
        </w:rPr>
        <w:t>Old Business</w:t>
      </w:r>
    </w:p>
    <w:p w:rsidR="008271A2" w:rsidRDefault="00796882" w:rsidP="008271A2">
      <w:pPr>
        <w:spacing w:after="0" w:line="240" w:lineRule="auto"/>
      </w:pPr>
      <w:r w:rsidRPr="00796882">
        <w:rPr>
          <w:u w:val="single"/>
        </w:rPr>
        <w:t xml:space="preserve">NCCEH and the </w:t>
      </w:r>
      <w:r w:rsidR="00E31AE2" w:rsidRPr="00796882">
        <w:rPr>
          <w:u w:val="single"/>
        </w:rPr>
        <w:t>2012 NOFA</w:t>
      </w:r>
      <w:r>
        <w:t xml:space="preserve">:  </w:t>
      </w:r>
      <w:r w:rsidR="008271A2" w:rsidRPr="00796882">
        <w:t>Last</w:t>
      </w:r>
      <w:r w:rsidR="008271A2">
        <w:t xml:space="preserve"> Friday was </w:t>
      </w:r>
      <w:r>
        <w:t xml:space="preserve">the </w:t>
      </w:r>
      <w:r w:rsidR="008271A2">
        <w:t xml:space="preserve">deadline for </w:t>
      </w:r>
      <w:r>
        <w:t xml:space="preserve">submitting a draft of </w:t>
      </w:r>
      <w:r w:rsidR="008271A2">
        <w:t>new proposals</w:t>
      </w:r>
      <w:r>
        <w:t xml:space="preserve"> to NCCEH</w:t>
      </w:r>
      <w:r w:rsidR="008271A2">
        <w:t xml:space="preserve">.  </w:t>
      </w:r>
      <w:r>
        <w:t>Cardinal Innovations</w:t>
      </w:r>
      <w:r w:rsidR="008271A2">
        <w:t xml:space="preserve"> will only be submitting for renewal projects </w:t>
      </w:r>
      <w:r w:rsidR="005B3B2E">
        <w:t xml:space="preserve">this year.  The final </w:t>
      </w:r>
      <w:proofErr w:type="gramStart"/>
      <w:r w:rsidR="005B3B2E">
        <w:t xml:space="preserve">draft of </w:t>
      </w:r>
      <w:r w:rsidR="008271A2">
        <w:t>renewals are</w:t>
      </w:r>
      <w:proofErr w:type="gramEnd"/>
      <w:r w:rsidR="008271A2">
        <w:t xml:space="preserve"> due </w:t>
      </w:r>
      <w:r>
        <w:t xml:space="preserve">to NCCEH </w:t>
      </w:r>
      <w:r w:rsidR="008271A2">
        <w:t xml:space="preserve">this Friday, </w:t>
      </w:r>
      <w:r>
        <w:t>Dece</w:t>
      </w:r>
      <w:r w:rsidR="005B3B2E">
        <w:t>m</w:t>
      </w:r>
      <w:r>
        <w:t xml:space="preserve">ber </w:t>
      </w:r>
      <w:r w:rsidR="008271A2">
        <w:t>7</w:t>
      </w:r>
      <w:r>
        <w:t>th</w:t>
      </w:r>
      <w:r w:rsidR="008271A2">
        <w:t xml:space="preserve">.  </w:t>
      </w:r>
      <w:r>
        <w:t>The decision has been made to</w:t>
      </w:r>
      <w:r w:rsidR="008271A2">
        <w:t xml:space="preserve"> wait for the 2013 NOFA to submit for new </w:t>
      </w:r>
      <w:proofErr w:type="spellStart"/>
      <w:r>
        <w:t>Shelter+Care</w:t>
      </w:r>
      <w:proofErr w:type="spellEnd"/>
      <w:r>
        <w:t xml:space="preserve"> </w:t>
      </w:r>
      <w:r w:rsidR="008271A2">
        <w:t xml:space="preserve">vouchers.  </w:t>
      </w:r>
      <w:r>
        <w:t>There are</w:t>
      </w:r>
      <w:r w:rsidR="008271A2">
        <w:t xml:space="preserve"> vacancies that have been around for a long time and, because the money</w:t>
      </w:r>
      <w:r>
        <w:t xml:space="preserve"> is not being spent</w:t>
      </w:r>
      <w:r w:rsidR="008271A2">
        <w:t xml:space="preserve">, </w:t>
      </w:r>
      <w:r>
        <w:t xml:space="preserve">there is no need </w:t>
      </w:r>
      <w:r w:rsidR="008271A2">
        <w:t>to request any additional</w:t>
      </w:r>
      <w:r>
        <w:t xml:space="preserve"> funding at this time</w:t>
      </w:r>
      <w:r w:rsidR="008271A2">
        <w:t xml:space="preserve">.  </w:t>
      </w:r>
      <w:r>
        <w:t xml:space="preserve">The matching dollars requirement will decrease in 2013 from 100% to 25%.  </w:t>
      </w:r>
      <w:proofErr w:type="spellStart"/>
      <w:r w:rsidR="008271A2">
        <w:t>Maseta</w:t>
      </w:r>
      <w:proofErr w:type="spellEnd"/>
      <w:r>
        <w:t xml:space="preserve"> </w:t>
      </w:r>
      <w:proofErr w:type="spellStart"/>
      <w:r>
        <w:t>Dorley</w:t>
      </w:r>
      <w:proofErr w:type="spellEnd"/>
      <w:r w:rsidR="008271A2">
        <w:t xml:space="preserve"> will continue outreach to generate a waiting list </w:t>
      </w:r>
      <w:r w:rsidR="00AC359D">
        <w:t>to reflect a need to</w:t>
      </w:r>
      <w:r w:rsidR="008271A2">
        <w:t xml:space="preserve"> apply for more monies next fall.  </w:t>
      </w:r>
      <w:r w:rsidR="00AC359D">
        <w:t xml:space="preserve">As </w:t>
      </w:r>
      <w:proofErr w:type="spellStart"/>
      <w:r w:rsidR="00AC359D">
        <w:t>Maseta</w:t>
      </w:r>
      <w:proofErr w:type="spellEnd"/>
      <w:r w:rsidR="00AC359D">
        <w:t xml:space="preserve"> is currently out on leave, t</w:t>
      </w:r>
      <w:r w:rsidR="008271A2">
        <w:t xml:space="preserve">here is concern regarding the </w:t>
      </w:r>
      <w:r w:rsidR="00AC359D">
        <w:t xml:space="preserve">deadline of this Friday for the final drafts of grant </w:t>
      </w:r>
      <w:r w:rsidR="008271A2">
        <w:t>renewal</w:t>
      </w:r>
      <w:r w:rsidR="00AC359D">
        <w:t>s.  It was noted that</w:t>
      </w:r>
      <w:r w:rsidR="008271A2">
        <w:t xml:space="preserve"> we </w:t>
      </w:r>
      <w:r w:rsidR="00AC359D">
        <w:t xml:space="preserve">currently </w:t>
      </w:r>
      <w:r w:rsidR="008271A2">
        <w:t>have 37 vouchers</w:t>
      </w:r>
      <w:r w:rsidR="00AC359D">
        <w:t>,</w:t>
      </w:r>
      <w:r w:rsidR="008271A2">
        <w:t xml:space="preserve"> which </w:t>
      </w:r>
      <w:r w:rsidR="008271A2" w:rsidRPr="00AC359D">
        <w:rPr>
          <w:u w:val="single"/>
        </w:rPr>
        <w:t>can</w:t>
      </w:r>
      <w:r w:rsidR="008271A2">
        <w:t xml:space="preserve"> be increased to 42 vouchers.  Heidi </w:t>
      </w:r>
      <w:r w:rsidR="00AC359D">
        <w:t xml:space="preserve">Norwick </w:t>
      </w:r>
      <w:r w:rsidR="008271A2">
        <w:t xml:space="preserve">will check on the person responsible for the submission of these renewals since </w:t>
      </w:r>
      <w:proofErr w:type="spellStart"/>
      <w:r w:rsidR="008271A2">
        <w:t>Maseta</w:t>
      </w:r>
      <w:proofErr w:type="spellEnd"/>
      <w:r w:rsidR="008271A2">
        <w:t xml:space="preserve"> is out on leave currently.</w:t>
      </w:r>
    </w:p>
    <w:p w:rsidR="008271A2" w:rsidRDefault="008271A2" w:rsidP="008271A2">
      <w:pPr>
        <w:spacing w:after="0" w:line="240" w:lineRule="auto"/>
      </w:pPr>
    </w:p>
    <w:p w:rsidR="008271A2" w:rsidRDefault="008271A2" w:rsidP="008271A2">
      <w:pPr>
        <w:spacing w:after="0" w:line="240" w:lineRule="auto"/>
      </w:pPr>
      <w:r w:rsidRPr="00796882">
        <w:rPr>
          <w:u w:val="single"/>
        </w:rPr>
        <w:t>CHIN Data Quality Report</w:t>
      </w:r>
      <w:r>
        <w:t xml:space="preserve">:  It is necessary to have an ART license to run your own Data Quality report.  The first one per agency is free.  </w:t>
      </w:r>
      <w:r w:rsidR="00AC359D">
        <w:t>Agencies should c</w:t>
      </w:r>
      <w:r>
        <w:t xml:space="preserve">ontinue to develop data that can be used </w:t>
      </w:r>
      <w:r w:rsidR="00AC359D">
        <w:t xml:space="preserve">for the scorecard.  People who </w:t>
      </w:r>
      <w:r>
        <w:t>receive funding must attend at least ½ of one quarterly meeting.  NCCEH is really going after the “below 70% data quality” agencies.</w:t>
      </w:r>
      <w:r w:rsidR="00E31AE2">
        <w:t xml:space="preserve">  We believe there has been data migration which has caused some errors.  There are 3 COCs backing out of CHIN.  However, NCCEH has a requirement that agencies who participate in their COC must participate in CHIN.</w:t>
      </w:r>
    </w:p>
    <w:p w:rsidR="008271A2" w:rsidRDefault="008271A2" w:rsidP="008271A2">
      <w:pPr>
        <w:spacing w:after="0" w:line="240" w:lineRule="auto"/>
      </w:pPr>
    </w:p>
    <w:p w:rsidR="00AC359D" w:rsidRPr="00AC359D" w:rsidRDefault="00AC359D" w:rsidP="008271A2">
      <w:pPr>
        <w:spacing w:after="0" w:line="240" w:lineRule="auto"/>
        <w:rPr>
          <w:b/>
        </w:rPr>
      </w:pPr>
      <w:r>
        <w:rPr>
          <w:b/>
        </w:rPr>
        <w:t>Program Updates</w:t>
      </w:r>
    </w:p>
    <w:p w:rsidR="00E31AE2" w:rsidRDefault="00AC359D" w:rsidP="00AC359D">
      <w:pPr>
        <w:spacing w:after="0" w:line="240" w:lineRule="auto"/>
      </w:pPr>
      <w:r>
        <w:rPr>
          <w:u w:val="single"/>
        </w:rPr>
        <w:t>R</w:t>
      </w:r>
      <w:r w:rsidR="00E31AE2" w:rsidRPr="00AC359D">
        <w:rPr>
          <w:u w:val="single"/>
        </w:rPr>
        <w:t>TSA</w:t>
      </w:r>
      <w:r w:rsidR="00E31AE2">
        <w:t xml:space="preserve">:  </w:t>
      </w:r>
      <w:r>
        <w:t>There is</w:t>
      </w:r>
      <w:r w:rsidR="00E31AE2">
        <w:t xml:space="preserve"> still one bed open with 2 interviews for this program.</w:t>
      </w:r>
    </w:p>
    <w:p w:rsidR="00E31AE2" w:rsidRDefault="00E31AE2" w:rsidP="00AC359D">
      <w:pPr>
        <w:spacing w:after="0" w:line="240" w:lineRule="auto"/>
      </w:pPr>
      <w:r w:rsidRPr="00AC359D">
        <w:rPr>
          <w:u w:val="single"/>
        </w:rPr>
        <w:t>HOPE</w:t>
      </w:r>
      <w:r>
        <w:t xml:space="preserve">:  </w:t>
      </w:r>
      <w:r w:rsidR="00AC359D">
        <w:t>This program h</w:t>
      </w:r>
      <w:r>
        <w:t>as one slot available.</w:t>
      </w:r>
    </w:p>
    <w:p w:rsidR="00E31AE2" w:rsidRDefault="00E31AE2" w:rsidP="008271A2">
      <w:pPr>
        <w:spacing w:after="0" w:line="240" w:lineRule="auto"/>
      </w:pPr>
      <w:r w:rsidRPr="00AC359D">
        <w:rPr>
          <w:u w:val="single"/>
        </w:rPr>
        <w:t>STEPS</w:t>
      </w:r>
      <w:r>
        <w:t xml:space="preserve">:  </w:t>
      </w:r>
      <w:r w:rsidR="00AC359D">
        <w:t>This program h</w:t>
      </w:r>
      <w:r>
        <w:t xml:space="preserve">as two slots available. </w:t>
      </w:r>
      <w:r w:rsidR="00AC359D">
        <w:t xml:space="preserve"> O</w:t>
      </w:r>
      <w:r>
        <w:t>ne client transferred to a larger unit and is maintaining her leas</w:t>
      </w:r>
      <w:r w:rsidR="00AC359D">
        <w:t>e</w:t>
      </w:r>
      <w:r>
        <w:t xml:space="preserve"> on her own.  They are working on renewals which will be submitted by Friday.  </w:t>
      </w:r>
      <w:r w:rsidR="00AC359D">
        <w:t>Nikki is working on Data Quality and</w:t>
      </w:r>
      <w:r>
        <w:t xml:space="preserve"> believes </w:t>
      </w:r>
      <w:r w:rsidR="00AC359D">
        <w:t xml:space="preserve">any </w:t>
      </w:r>
      <w:r>
        <w:t>errors have been corrected</w:t>
      </w:r>
      <w:r w:rsidR="00AC359D">
        <w:t>.</w:t>
      </w:r>
      <w:r>
        <w:t xml:space="preserve"> </w:t>
      </w:r>
      <w:r w:rsidR="00AC359D">
        <w:t xml:space="preserve"> She i</w:t>
      </w:r>
      <w:r>
        <w:t xml:space="preserve">s requesting a new report to ensure that </w:t>
      </w:r>
      <w:r w:rsidR="00AC359D">
        <w:t xml:space="preserve">their </w:t>
      </w:r>
      <w:r>
        <w:t xml:space="preserve">data quality has improved.  </w:t>
      </w:r>
    </w:p>
    <w:p w:rsidR="008271A2" w:rsidRDefault="008271A2" w:rsidP="008271A2">
      <w:pPr>
        <w:spacing w:after="0" w:line="240" w:lineRule="auto"/>
      </w:pPr>
      <w:r w:rsidRPr="00AC359D">
        <w:rPr>
          <w:u w:val="single"/>
        </w:rPr>
        <w:t>Allied Churches</w:t>
      </w:r>
      <w:r>
        <w:t xml:space="preserve">:  </w:t>
      </w:r>
      <w:r w:rsidR="00AC359D">
        <w:t>Beds for s</w:t>
      </w:r>
      <w:r>
        <w:t>ingle fema</w:t>
      </w:r>
      <w:r w:rsidR="00E31AE2">
        <w:t>les</w:t>
      </w:r>
      <w:r w:rsidR="00AC359D">
        <w:t xml:space="preserve"> a</w:t>
      </w:r>
      <w:r w:rsidR="005B3B2E">
        <w:t>re</w:t>
      </w:r>
      <w:r w:rsidR="00AC359D">
        <w:t xml:space="preserve"> the ones most often not used</w:t>
      </w:r>
      <w:r w:rsidR="00E31AE2">
        <w:t xml:space="preserve">.  The bed count </w:t>
      </w:r>
      <w:r w:rsidR="00AC359D">
        <w:t>has been</w:t>
      </w:r>
      <w:r w:rsidR="00E31AE2">
        <w:t xml:space="preserve"> changed</w:t>
      </w:r>
      <w:r w:rsidR="00AC359D">
        <w:t xml:space="preserve"> in CHIN and is now correct</w:t>
      </w:r>
      <w:r w:rsidR="00E31AE2">
        <w:t xml:space="preserve">.  </w:t>
      </w:r>
      <w:r w:rsidR="00AC359D">
        <w:t xml:space="preserve">Allied Churches has received </w:t>
      </w:r>
      <w:r w:rsidR="00E31AE2">
        <w:t xml:space="preserve">the contracts </w:t>
      </w:r>
      <w:r w:rsidR="00AC359D">
        <w:t xml:space="preserve">for </w:t>
      </w:r>
      <w:r w:rsidR="00E31AE2">
        <w:t>ESG</w:t>
      </w:r>
      <w:r w:rsidR="00AC359D">
        <w:t xml:space="preserve"> funding</w:t>
      </w:r>
      <w:r w:rsidR="00E31AE2">
        <w:t>.  The finalist</w:t>
      </w:r>
      <w:r w:rsidR="005B3B2E">
        <w:t>s</w:t>
      </w:r>
      <w:r w:rsidR="00E31AE2">
        <w:t xml:space="preserve"> for the Executive Director are being </w:t>
      </w:r>
      <w:r w:rsidR="00AC359D">
        <w:t>interviewed</w:t>
      </w:r>
      <w:r w:rsidR="00E31AE2">
        <w:t xml:space="preserve"> this week.  The</w:t>
      </w:r>
      <w:r w:rsidR="00AC359D">
        <w:t xml:space="preserve"> </w:t>
      </w:r>
      <w:r w:rsidR="00E31AE2">
        <w:t xml:space="preserve">intent </w:t>
      </w:r>
      <w:r w:rsidR="00AC359D">
        <w:t>is to have</w:t>
      </w:r>
      <w:r w:rsidR="00E31AE2">
        <w:t xml:space="preserve"> the new </w:t>
      </w:r>
      <w:r w:rsidR="00AC359D">
        <w:t>ED</w:t>
      </w:r>
      <w:r w:rsidR="00E31AE2">
        <w:t xml:space="preserve"> start in January.  </w:t>
      </w:r>
      <w:r w:rsidR="00AC359D">
        <w:t>The Shelter a</w:t>
      </w:r>
      <w:r w:rsidR="00E31AE2">
        <w:t>veraged 78 people per night, averaging 155 meals at lunch.  With Thanksgiving</w:t>
      </w:r>
      <w:r w:rsidR="00AC359D">
        <w:t>,</w:t>
      </w:r>
      <w:r w:rsidR="00E31AE2">
        <w:t xml:space="preserve"> many </w:t>
      </w:r>
      <w:r w:rsidR="00AC359D">
        <w:t xml:space="preserve">individuals </w:t>
      </w:r>
      <w:r w:rsidR="00E31AE2">
        <w:t xml:space="preserve">had lunches outside the shelter.  </w:t>
      </w:r>
      <w:r w:rsidR="00AC359D">
        <w:t>A new individual</w:t>
      </w:r>
      <w:r w:rsidR="00E31AE2">
        <w:t xml:space="preserve"> will be working in the kitchen until the new </w:t>
      </w:r>
      <w:r w:rsidR="00AC359D">
        <w:t>ED</w:t>
      </w:r>
      <w:r w:rsidR="00E31AE2">
        <w:t xml:space="preserve"> is in place.  From now to the end of the year</w:t>
      </w:r>
      <w:r w:rsidR="0057288B">
        <w:t xml:space="preserve">, the </w:t>
      </w:r>
      <w:r w:rsidR="00E31AE2">
        <w:t>monies received</w:t>
      </w:r>
      <w:r w:rsidR="0057288B">
        <w:t xml:space="preserve"> </w:t>
      </w:r>
      <w:r w:rsidR="00E31AE2">
        <w:t xml:space="preserve">will determine what services will be offered next year.  </w:t>
      </w:r>
      <w:r w:rsidR="0057288B">
        <w:t xml:space="preserve">It is intended that </w:t>
      </w:r>
      <w:r w:rsidR="00E31AE2">
        <w:t xml:space="preserve">the new flooring in the women’s dorm </w:t>
      </w:r>
      <w:r w:rsidR="0057288B">
        <w:t xml:space="preserve">will be </w:t>
      </w:r>
      <w:r w:rsidR="00E31AE2">
        <w:t xml:space="preserve">completed by President’s Day with an appeal to be mailed soon thereafter.  </w:t>
      </w:r>
      <w:r w:rsidR="0057288B">
        <w:t xml:space="preserve">Attendees were reminded to buy honor cards—this was Allied </w:t>
      </w:r>
      <w:proofErr w:type="spellStart"/>
      <w:r w:rsidR="0057288B">
        <w:t>Churches’s</w:t>
      </w:r>
      <w:proofErr w:type="spellEnd"/>
      <w:r w:rsidR="00E31AE2">
        <w:t xml:space="preserve"> biggest fundraiser last year.  They are </w:t>
      </w:r>
      <w:r w:rsidR="0057288B">
        <w:t xml:space="preserve">currently </w:t>
      </w:r>
      <w:r w:rsidR="00E31AE2">
        <w:t>making payroll with 6 people less than last year.  They did</w:t>
      </w:r>
      <w:r w:rsidR="0057288B">
        <w:t xml:space="preserve"> apply for CDBG monies for the foundation of the southeast</w:t>
      </w:r>
      <w:r w:rsidR="00E31AE2">
        <w:t xml:space="preserve"> corner and </w:t>
      </w:r>
      <w:r w:rsidR="0057288B">
        <w:t xml:space="preserve">for </w:t>
      </w:r>
      <w:r w:rsidR="00E31AE2">
        <w:t>parking lot rep</w:t>
      </w:r>
      <w:r w:rsidR="0057288B">
        <w:t>airs with the foundation repair being the priority need.</w:t>
      </w:r>
    </w:p>
    <w:p w:rsidR="00E31AE2" w:rsidRDefault="00E31AE2" w:rsidP="008271A2">
      <w:pPr>
        <w:spacing w:after="0" w:line="240" w:lineRule="auto"/>
      </w:pPr>
      <w:r w:rsidRPr="0057288B">
        <w:rPr>
          <w:u w:val="single"/>
        </w:rPr>
        <w:t>Cardinal Innovations</w:t>
      </w:r>
      <w:r>
        <w:t>:  No one present from this agency.</w:t>
      </w:r>
    </w:p>
    <w:p w:rsidR="00E31AE2" w:rsidRDefault="00CC2B5D" w:rsidP="008271A2">
      <w:pPr>
        <w:spacing w:after="0" w:line="240" w:lineRule="auto"/>
      </w:pPr>
      <w:r w:rsidRPr="0057288B">
        <w:rPr>
          <w:u w:val="single"/>
        </w:rPr>
        <w:t>Family Abuse Services</w:t>
      </w:r>
      <w:r>
        <w:t xml:space="preserve">:  </w:t>
      </w:r>
      <w:proofErr w:type="gramStart"/>
      <w:r w:rsidR="0057288B">
        <w:t>Family-</w:t>
      </w:r>
      <w:r w:rsidR="00E31AE2">
        <w:t>wise</w:t>
      </w:r>
      <w:proofErr w:type="gramEnd"/>
      <w:r w:rsidR="0057288B">
        <w:t>, their Shelter is</w:t>
      </w:r>
      <w:r w:rsidR="00E31AE2">
        <w:t xml:space="preserve"> at capacity.  </w:t>
      </w:r>
      <w:r w:rsidR="0057288B">
        <w:t>There are</w:t>
      </w:r>
      <w:r w:rsidR="00E31AE2">
        <w:t xml:space="preserve"> two open single beds.  </w:t>
      </w:r>
      <w:r w:rsidR="0057288B">
        <w:t>They h</w:t>
      </w:r>
      <w:r w:rsidR="00E31AE2">
        <w:t xml:space="preserve">ave been at capacity since 10/18 and have been turning </w:t>
      </w:r>
      <w:r w:rsidR="0057288B">
        <w:t xml:space="preserve">people </w:t>
      </w:r>
      <w:r w:rsidR="00E31AE2">
        <w:t xml:space="preserve">away.  </w:t>
      </w:r>
      <w:r w:rsidR="0057288B">
        <w:t xml:space="preserve">When referring for services, it is typically for emergency shelter.  </w:t>
      </w:r>
      <w:r w:rsidR="00E31AE2">
        <w:t>They are referring to Caswell County but have heard that th</w:t>
      </w:r>
      <w:r w:rsidR="0057288B">
        <w:t>e Caswell County</w:t>
      </w:r>
      <w:r w:rsidR="00E31AE2">
        <w:t xml:space="preserve"> shelter is full.  They house individuals </w:t>
      </w:r>
      <w:r>
        <w:t xml:space="preserve">for an average of 90 days.  </w:t>
      </w:r>
      <w:proofErr w:type="spellStart"/>
      <w:r>
        <w:t>Suellyn</w:t>
      </w:r>
      <w:proofErr w:type="spellEnd"/>
      <w:r>
        <w:t xml:space="preserve"> </w:t>
      </w:r>
      <w:r w:rsidR="0057288B">
        <w:t xml:space="preserve">Dalton </w:t>
      </w:r>
      <w:r>
        <w:t>sa</w:t>
      </w:r>
      <w:r w:rsidR="0057288B">
        <w:t>id</w:t>
      </w:r>
      <w:r>
        <w:t xml:space="preserve"> </w:t>
      </w:r>
      <w:r w:rsidR="0057288B">
        <w:t xml:space="preserve">that </w:t>
      </w:r>
      <w:r>
        <w:t xml:space="preserve">there is a women’s </w:t>
      </w:r>
      <w:r w:rsidR="0057288B">
        <w:t xml:space="preserve">domestic violence </w:t>
      </w:r>
      <w:r>
        <w:lastRenderedPageBreak/>
        <w:t xml:space="preserve">program in Chapel Hill (COMPAS) that has openings currently.  There are </w:t>
      </w:r>
      <w:r w:rsidR="0057288B">
        <w:t xml:space="preserve">also </w:t>
      </w:r>
      <w:r>
        <w:t xml:space="preserve">services </w:t>
      </w:r>
      <w:r w:rsidR="0057288B">
        <w:t xml:space="preserve">available </w:t>
      </w:r>
      <w:r>
        <w:t xml:space="preserve">in surrounding counties, i.e., Chatham, Guilford (one in Greensboro, one in High Point).  </w:t>
      </w:r>
    </w:p>
    <w:p w:rsidR="008271A2" w:rsidRDefault="00014F44" w:rsidP="008271A2">
      <w:pPr>
        <w:spacing w:after="0" w:line="240" w:lineRule="auto"/>
      </w:pPr>
      <w:r w:rsidRPr="00D017D4">
        <w:rPr>
          <w:u w:val="single"/>
        </w:rPr>
        <w:t>United Way (EFSP)</w:t>
      </w:r>
      <w:r>
        <w:t xml:space="preserve">:  The </w:t>
      </w:r>
      <w:r w:rsidR="00D017D4">
        <w:t xml:space="preserve">EFSP </w:t>
      </w:r>
      <w:r>
        <w:t>funding should be available by January.  The default date for not using the money will be March 31</w:t>
      </w:r>
      <w:r w:rsidRPr="00014F44">
        <w:rPr>
          <w:vertAlign w:val="superscript"/>
        </w:rPr>
        <w:t>st</w:t>
      </w:r>
      <w:r w:rsidR="00D017D4">
        <w:t xml:space="preserve"> even though i</w:t>
      </w:r>
      <w:r>
        <w:t>t is listed in the manual as 9/30.</w:t>
      </w:r>
    </w:p>
    <w:p w:rsidR="00014F44" w:rsidRDefault="00014F44" w:rsidP="008271A2">
      <w:pPr>
        <w:spacing w:after="0" w:line="240" w:lineRule="auto"/>
      </w:pPr>
    </w:p>
    <w:p w:rsidR="00014F44" w:rsidRPr="00D017D4" w:rsidRDefault="00014F44" w:rsidP="008271A2">
      <w:pPr>
        <w:spacing w:after="0" w:line="240" w:lineRule="auto"/>
        <w:rPr>
          <w:b/>
        </w:rPr>
      </w:pPr>
      <w:r w:rsidRPr="00D017D4">
        <w:rPr>
          <w:b/>
        </w:rPr>
        <w:t>Balance of State</w:t>
      </w:r>
    </w:p>
    <w:p w:rsidR="00014F44" w:rsidRDefault="00014F44" w:rsidP="008271A2">
      <w:pPr>
        <w:spacing w:after="0" w:line="240" w:lineRule="auto"/>
      </w:pPr>
      <w:r>
        <w:tab/>
      </w:r>
      <w:r w:rsidR="00D017D4" w:rsidRPr="00D017D4">
        <w:rPr>
          <w:u w:val="single"/>
        </w:rPr>
        <w:t>Scorecar</w:t>
      </w:r>
      <w:r w:rsidR="005B3B2E">
        <w:rPr>
          <w:u w:val="single"/>
        </w:rPr>
        <w:t>d</w:t>
      </w:r>
      <w:r w:rsidR="00D017D4" w:rsidRPr="00D017D4">
        <w:rPr>
          <w:u w:val="single"/>
        </w:rPr>
        <w:t xml:space="preserve"> Committee</w:t>
      </w:r>
      <w:r w:rsidR="00D017D4">
        <w:t xml:space="preserve">:  The </w:t>
      </w:r>
      <w:r>
        <w:t xml:space="preserve">Scorecard Committee has met.  Jackie brought drafts of the scorecards.  </w:t>
      </w:r>
      <w:r w:rsidR="00D017D4">
        <w:t>A</w:t>
      </w:r>
      <w:r>
        <w:t xml:space="preserve"> few items </w:t>
      </w:r>
      <w:r w:rsidR="00D017D4">
        <w:t xml:space="preserve">have changed </w:t>
      </w:r>
      <w:r>
        <w:t xml:space="preserve">from the agencies/individuals scoring the items to NCCEH staff scoring, i.e., leveraging letters, anything to do with money, etc.  You get points this year if you have money from other places to help you support your program.  If your singular focus is on vets, you get the max points but all vets must have a disability.  NCCEH says that if you receive VA monies, you are disabled.  </w:t>
      </w:r>
      <w:r w:rsidR="00D017D4">
        <w:t>There are s</w:t>
      </w:r>
      <w:r>
        <w:t>eparate scorecards for new projects and renewals.  The</w:t>
      </w:r>
      <w:r w:rsidR="00D017D4">
        <w:t xml:space="preserve"> final version of the scorecards</w:t>
      </w:r>
      <w:r>
        <w:t xml:space="preserve"> will be voted on tomorrow at the BoS conference call.  Since no one volunteered, Jackie is participating on the ranking committee.</w:t>
      </w:r>
    </w:p>
    <w:p w:rsidR="00014F44" w:rsidRDefault="00014F44" w:rsidP="008271A2">
      <w:pPr>
        <w:spacing w:after="0" w:line="240" w:lineRule="auto"/>
      </w:pPr>
      <w:r>
        <w:tab/>
      </w:r>
      <w:r w:rsidR="00D017D4">
        <w:t>There was a concern by one of our members regarding n</w:t>
      </w:r>
      <w:r>
        <w:t xml:space="preserve">umber of hours spent per person per month on the conference calls.  </w:t>
      </w:r>
      <w:r w:rsidR="00D017D4">
        <w:t>For those who attend these conference calls, it is at least</w:t>
      </w:r>
      <w:r>
        <w:t xml:space="preserve"> 2 hrs</w:t>
      </w:r>
      <w:proofErr w:type="gramStart"/>
      <w:r w:rsidR="00D017D4">
        <w:t>.</w:t>
      </w:r>
      <w:r>
        <w:t>/</w:t>
      </w:r>
      <w:proofErr w:type="gramEnd"/>
      <w:r>
        <w:t>mo</w:t>
      </w:r>
      <w:r w:rsidR="00D017D4">
        <w:t>.</w:t>
      </w:r>
      <w:r>
        <w:t xml:space="preserve"> </w:t>
      </w:r>
      <w:r w:rsidR="005B3B2E">
        <w:t>for Steering Committee</w:t>
      </w:r>
      <w:r>
        <w:t xml:space="preserve"> and 2 hrs</w:t>
      </w:r>
      <w:r w:rsidR="00D017D4">
        <w:t>.</w:t>
      </w:r>
      <w:r>
        <w:t xml:space="preserve">/quarter </w:t>
      </w:r>
      <w:r w:rsidR="005B3B2E">
        <w:t>for</w:t>
      </w:r>
      <w:r>
        <w:t xml:space="preserve"> Subcommittees.  </w:t>
      </w:r>
      <w:r w:rsidR="00D017D4">
        <w:t>This</w:t>
      </w:r>
      <w:r>
        <w:t xml:space="preserve"> is a concern </w:t>
      </w:r>
      <w:r w:rsidR="005B3B2E">
        <w:t>due to</w:t>
      </w:r>
      <w:r>
        <w:t xml:space="preserve"> the lack of funding for this time for the employer of the participating individuals</w:t>
      </w:r>
      <w:r w:rsidR="00D017D4">
        <w:t xml:space="preserve"> thereby making it difficult for individuals to participate fully in the Balance of State CoC</w:t>
      </w:r>
      <w:r>
        <w:t>.</w:t>
      </w:r>
    </w:p>
    <w:p w:rsidR="00771C12" w:rsidRDefault="00771C12" w:rsidP="008271A2">
      <w:pPr>
        <w:spacing w:after="0" w:line="240" w:lineRule="auto"/>
      </w:pPr>
      <w:r>
        <w:tab/>
      </w:r>
      <w:r w:rsidRPr="00D017D4">
        <w:rPr>
          <w:u w:val="single"/>
        </w:rPr>
        <w:t>Point in Time</w:t>
      </w:r>
      <w:r>
        <w:t xml:space="preserve">:  The </w:t>
      </w:r>
      <w:r w:rsidR="00D017D4">
        <w:t>P</w:t>
      </w:r>
      <w:r>
        <w:t xml:space="preserve">oint in </w:t>
      </w:r>
      <w:r w:rsidR="00D017D4">
        <w:t>T</w:t>
      </w:r>
      <w:r>
        <w:t xml:space="preserve">ime count for </w:t>
      </w:r>
      <w:r w:rsidR="00D017D4">
        <w:t>homeless</w:t>
      </w:r>
      <w:r>
        <w:t xml:space="preserve"> youth is being done by individuals their age </w:t>
      </w:r>
      <w:proofErr w:type="gramStart"/>
      <w:r>
        <w:t>who</w:t>
      </w:r>
      <w:proofErr w:type="gramEnd"/>
      <w:r w:rsidR="00D017D4">
        <w:t xml:space="preserve"> may</w:t>
      </w:r>
      <w:r>
        <w:t xml:space="preserve"> b</w:t>
      </w:r>
      <w:r w:rsidR="00D017D4">
        <w:t>e</w:t>
      </w:r>
      <w:r>
        <w:t xml:space="preserve"> paid to survey these individuals.  There are so many subtypes included in this year’s PIT that HUD expects each homeless individual </w:t>
      </w:r>
      <w:r w:rsidR="00D017D4">
        <w:t>to</w:t>
      </w:r>
      <w:r>
        <w:t xml:space="preserve"> be interviewed.  </w:t>
      </w:r>
      <w:r w:rsidR="00D017D4">
        <w:t xml:space="preserve">The </w:t>
      </w:r>
      <w:r>
        <w:t>B</w:t>
      </w:r>
      <w:r w:rsidR="00D017D4">
        <w:t xml:space="preserve">alance </w:t>
      </w:r>
      <w:r>
        <w:t>o</w:t>
      </w:r>
      <w:r w:rsidR="00D017D4">
        <w:t xml:space="preserve">f </w:t>
      </w:r>
      <w:r>
        <w:t>S</w:t>
      </w:r>
      <w:r w:rsidR="00D017D4">
        <w:t>tate CoC</w:t>
      </w:r>
      <w:r>
        <w:t xml:space="preserve"> will be sending a </w:t>
      </w:r>
      <w:r w:rsidR="00D017D4">
        <w:t xml:space="preserve">PIT survey </w:t>
      </w:r>
      <w:r>
        <w:t xml:space="preserve">form to include all required PIT information.  </w:t>
      </w:r>
      <w:r w:rsidR="00B715AD">
        <w:t xml:space="preserve">Jackie will send a copy of the PIT draft requirement to ACICHA.  A question was raised on </w:t>
      </w:r>
      <w:proofErr w:type="spellStart"/>
      <w:r w:rsidR="00B715AD">
        <w:t>Elon</w:t>
      </w:r>
      <w:proofErr w:type="spellEnd"/>
      <w:r w:rsidR="00B715AD">
        <w:t xml:space="preserve"> students participating in the assistance; ACC has a </w:t>
      </w:r>
      <w:proofErr w:type="spellStart"/>
      <w:r w:rsidR="00B715AD">
        <w:t>victimology</w:t>
      </w:r>
      <w:proofErr w:type="spellEnd"/>
      <w:r w:rsidR="00B715AD">
        <w:t xml:space="preserve"> course that will be in session at this time.  Phil Bowers has a few guys who would be potential resources as well.  In NY they use homeless individuals to collect this data.  </w:t>
      </w:r>
      <w:r w:rsidR="00D017D4">
        <w:t xml:space="preserve">The guidelines this year allow </w:t>
      </w:r>
      <w:r w:rsidR="00B715AD">
        <w:t xml:space="preserve">service providers </w:t>
      </w:r>
      <w:r w:rsidR="00D017D4">
        <w:t xml:space="preserve">to contact potentially homeless individuals within 3 days after the PIT count </w:t>
      </w:r>
      <w:r w:rsidR="00B715AD">
        <w:t>and survey th</w:t>
      </w:r>
      <w:r w:rsidR="00D017D4">
        <w:t>ose</w:t>
      </w:r>
      <w:r w:rsidR="00B715AD">
        <w:t xml:space="preserve"> individuals who will self-report homelessness on the night of the PIT count.  NCCEH suggests posters in the community and a newspaper article be done in advance </w:t>
      </w:r>
      <w:r w:rsidR="00FA42FE">
        <w:t xml:space="preserve">of the count to emphasize to the community the importance of this count.  The deadline date </w:t>
      </w:r>
      <w:r w:rsidR="00E77FDD">
        <w:t xml:space="preserve">for reporting tallied information </w:t>
      </w:r>
      <w:r w:rsidR="00FA42FE">
        <w:t xml:space="preserve">has not been announced yet.  </w:t>
      </w:r>
      <w:r w:rsidR="00E77FDD">
        <w:t>A list of p</w:t>
      </w:r>
      <w:r w:rsidR="00FA42FE">
        <w:t>laces to include</w:t>
      </w:r>
      <w:r w:rsidR="00E77FDD">
        <w:t xml:space="preserve"> in our count, outside those regular participants, follows</w:t>
      </w:r>
      <w:r w:rsidR="00FA42FE">
        <w:t xml:space="preserve">:  </w:t>
      </w:r>
      <w:proofErr w:type="spellStart"/>
      <w:r w:rsidR="00FA42FE">
        <w:t>CrossRoads</w:t>
      </w:r>
      <w:proofErr w:type="spellEnd"/>
      <w:r w:rsidR="00FA42FE">
        <w:t xml:space="preserve">, Family Justice Center, El Centro, </w:t>
      </w:r>
      <w:proofErr w:type="spellStart"/>
      <w:r w:rsidR="00FA42FE">
        <w:t>Ebenezzer</w:t>
      </w:r>
      <w:proofErr w:type="spellEnd"/>
      <w:r w:rsidR="00FA42FE">
        <w:t xml:space="preserve">, First </w:t>
      </w:r>
      <w:r w:rsidR="00650F6B">
        <w:t xml:space="preserve">Baptist, Salvation Army, </w:t>
      </w:r>
      <w:proofErr w:type="gramStart"/>
      <w:r w:rsidR="00650F6B">
        <w:t>Open</w:t>
      </w:r>
      <w:proofErr w:type="gramEnd"/>
      <w:r w:rsidR="00650F6B">
        <w:t xml:space="preserve"> Door Clinic</w:t>
      </w:r>
      <w:r w:rsidR="00FA42FE">
        <w:t>.</w:t>
      </w:r>
      <w:r w:rsidR="00650F6B">
        <w:t xml:space="preserve">  The PIT count is January 30, 2013.  Volunteer Training can be held at the Family Justi</w:t>
      </w:r>
      <w:r w:rsidR="00E77FDD">
        <w:t>ce Center on the Tuesday,</w:t>
      </w:r>
      <w:r w:rsidR="00650F6B">
        <w:t xml:space="preserve"> January 22</w:t>
      </w:r>
      <w:r w:rsidR="00650F6B" w:rsidRPr="00650F6B">
        <w:rPr>
          <w:vertAlign w:val="superscript"/>
        </w:rPr>
        <w:t>nd</w:t>
      </w:r>
      <w:r w:rsidR="00650F6B">
        <w:t xml:space="preserve">, </w:t>
      </w:r>
      <w:r w:rsidR="00E77FDD">
        <w:t xml:space="preserve">with </w:t>
      </w:r>
      <w:r w:rsidR="00650F6B">
        <w:t>lunch</w:t>
      </w:r>
      <w:r w:rsidR="00E77FDD">
        <w:t xml:space="preserve"> provided</w:t>
      </w:r>
      <w:r w:rsidR="00650F6B">
        <w:t xml:space="preserve">.  </w:t>
      </w:r>
      <w:r w:rsidR="00E77FDD">
        <w:t xml:space="preserve">The </w:t>
      </w:r>
      <w:r w:rsidR="00650F6B">
        <w:t xml:space="preserve">Salvation Army will ask </w:t>
      </w:r>
      <w:proofErr w:type="spellStart"/>
      <w:r w:rsidR="00650F6B">
        <w:t>ProFeet</w:t>
      </w:r>
      <w:proofErr w:type="spellEnd"/>
      <w:r w:rsidR="00650F6B">
        <w:t xml:space="preserve"> for a donation of socks</w:t>
      </w:r>
      <w:r w:rsidR="00E77FDD">
        <w:t xml:space="preserve"> to give as incentives to surveyors</w:t>
      </w:r>
      <w:r w:rsidR="00650F6B">
        <w:t xml:space="preserve">.  </w:t>
      </w:r>
    </w:p>
    <w:p w:rsidR="000214F5" w:rsidRDefault="000214F5" w:rsidP="008271A2">
      <w:pPr>
        <w:spacing w:after="0" w:line="240" w:lineRule="auto"/>
      </w:pPr>
      <w:r>
        <w:tab/>
        <w:t>Jackie distributed a communique from NCCEH regarding the 2012 Consolidated Annual Action Plan for the State of North Carolina.</w:t>
      </w:r>
    </w:p>
    <w:p w:rsidR="000214F5" w:rsidRDefault="000214F5" w:rsidP="008271A2">
      <w:pPr>
        <w:spacing w:after="0" w:line="240" w:lineRule="auto"/>
      </w:pPr>
      <w:r w:rsidRPr="00E77FDD">
        <w:rPr>
          <w:u w:val="single"/>
        </w:rPr>
        <w:t>501(c</w:t>
      </w:r>
      <w:proofErr w:type="gramStart"/>
      <w:r w:rsidRPr="00E77FDD">
        <w:rPr>
          <w:u w:val="single"/>
        </w:rPr>
        <w:t>)3</w:t>
      </w:r>
      <w:proofErr w:type="gramEnd"/>
      <w:r>
        <w:t>:   To our knowledge, no progress has been made on this effort recently.</w:t>
      </w:r>
    </w:p>
    <w:p w:rsidR="000214F5" w:rsidRDefault="000214F5" w:rsidP="008271A2">
      <w:pPr>
        <w:spacing w:after="0" w:line="240" w:lineRule="auto"/>
      </w:pPr>
      <w:r w:rsidRPr="00E77FDD">
        <w:rPr>
          <w:u w:val="single"/>
        </w:rPr>
        <w:t>Salvation Army</w:t>
      </w:r>
      <w:r w:rsidR="00E77FDD">
        <w:t>:  The “red pot”</w:t>
      </w:r>
      <w:r>
        <w:t xml:space="preserve"> is down </w:t>
      </w:r>
      <w:r w:rsidR="00E77FDD">
        <w:t>on</w:t>
      </w:r>
      <w:r>
        <w:t xml:space="preserve"> donations</w:t>
      </w:r>
      <w:r w:rsidR="00E77FDD">
        <w:t xml:space="preserve"> thus far this year</w:t>
      </w:r>
      <w:r>
        <w:t xml:space="preserve">.  </w:t>
      </w:r>
    </w:p>
    <w:p w:rsidR="000214F5" w:rsidRDefault="000214F5" w:rsidP="008271A2">
      <w:pPr>
        <w:spacing w:after="0" w:line="240" w:lineRule="auto"/>
      </w:pPr>
    </w:p>
    <w:p w:rsidR="00E77FDD" w:rsidRDefault="00E77FDD" w:rsidP="00E77FDD">
      <w:r>
        <w:t xml:space="preserve">The meeting was adjourned to meet again </w:t>
      </w:r>
      <w:r w:rsidR="00F86E6B">
        <w:t>January 7</w:t>
      </w:r>
      <w:r>
        <w:t>, 201</w:t>
      </w:r>
      <w:r w:rsidR="00F86E6B">
        <w:t>3</w:t>
      </w:r>
      <w:bookmarkStart w:id="0" w:name="_GoBack"/>
      <w:bookmarkEnd w:id="0"/>
      <w:r>
        <w:t>, in the conference room of Habitat for Humanity’s office building.</w:t>
      </w:r>
    </w:p>
    <w:p w:rsidR="00E77FDD" w:rsidRDefault="00E77FDD" w:rsidP="00E77FDD"/>
    <w:p w:rsidR="00E77FDD" w:rsidRDefault="00E77FDD" w:rsidP="00E77FDD">
      <w:r>
        <w:t>Respectfully submitted,</w:t>
      </w:r>
    </w:p>
    <w:p w:rsidR="006C5519" w:rsidRDefault="00E77FDD" w:rsidP="00E77FDD">
      <w:r>
        <w:t xml:space="preserve">Kim Braxton, Secretary </w:t>
      </w:r>
    </w:p>
    <w:p w:rsidR="006C5519" w:rsidRDefault="006C5519" w:rsidP="008271A2">
      <w:pPr>
        <w:spacing w:after="0" w:line="240" w:lineRule="auto"/>
      </w:pPr>
    </w:p>
    <w:sectPr w:rsidR="006C5519" w:rsidSect="00E77FDD">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A2"/>
    <w:rsid w:val="00014F44"/>
    <w:rsid w:val="000214F5"/>
    <w:rsid w:val="004824E1"/>
    <w:rsid w:val="004C217F"/>
    <w:rsid w:val="0057288B"/>
    <w:rsid w:val="005B3B2E"/>
    <w:rsid w:val="00650F6B"/>
    <w:rsid w:val="006C5519"/>
    <w:rsid w:val="006F2804"/>
    <w:rsid w:val="00771C12"/>
    <w:rsid w:val="00796882"/>
    <w:rsid w:val="008271A2"/>
    <w:rsid w:val="00AC359D"/>
    <w:rsid w:val="00B0044B"/>
    <w:rsid w:val="00B715AD"/>
    <w:rsid w:val="00CC2B5D"/>
    <w:rsid w:val="00D017D4"/>
    <w:rsid w:val="00E31AE2"/>
    <w:rsid w:val="00E77FDD"/>
    <w:rsid w:val="00F86E6B"/>
    <w:rsid w:val="00FA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Laptop2</dc:creator>
  <cp:keywords/>
  <dc:description/>
  <cp:lastModifiedBy>Kim Braxton</cp:lastModifiedBy>
  <cp:revision>4</cp:revision>
  <cp:lastPrinted>2012-12-03T21:54:00Z</cp:lastPrinted>
  <dcterms:created xsi:type="dcterms:W3CDTF">2012-12-03T21:55:00Z</dcterms:created>
  <dcterms:modified xsi:type="dcterms:W3CDTF">2012-12-06T14:36:00Z</dcterms:modified>
</cp:coreProperties>
</file>