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E7" w:rsidRPr="00CB0405" w:rsidRDefault="00A20EE7" w:rsidP="00CB0405">
      <w:pPr>
        <w:spacing w:after="0" w:line="240" w:lineRule="auto"/>
        <w:jc w:val="center"/>
        <w:rPr>
          <w:b/>
          <w:sz w:val="20"/>
          <w:szCs w:val="20"/>
        </w:rPr>
      </w:pPr>
      <w:bookmarkStart w:id="0" w:name="_GoBack"/>
      <w:bookmarkEnd w:id="0"/>
      <w:r w:rsidRPr="00CB0405">
        <w:rPr>
          <w:b/>
          <w:sz w:val="20"/>
          <w:szCs w:val="20"/>
        </w:rPr>
        <w:t>Alamance County Interagency Council for Homelessness</w:t>
      </w:r>
    </w:p>
    <w:p w:rsidR="00A20EE7" w:rsidRPr="00CB0405" w:rsidRDefault="00A20EE7" w:rsidP="00CB0405">
      <w:pPr>
        <w:spacing w:after="0" w:line="240" w:lineRule="auto"/>
        <w:jc w:val="center"/>
        <w:rPr>
          <w:b/>
          <w:sz w:val="20"/>
          <w:szCs w:val="20"/>
        </w:rPr>
      </w:pPr>
      <w:r w:rsidRPr="00CB0405">
        <w:rPr>
          <w:b/>
          <w:sz w:val="20"/>
          <w:szCs w:val="20"/>
        </w:rPr>
        <w:t>January 7, 2013</w:t>
      </w:r>
    </w:p>
    <w:p w:rsidR="00A20EE7" w:rsidRPr="00CB0405" w:rsidRDefault="00A20EE7" w:rsidP="00A20EE7">
      <w:pPr>
        <w:spacing w:after="0" w:line="240" w:lineRule="auto"/>
        <w:rPr>
          <w:sz w:val="20"/>
          <w:szCs w:val="20"/>
        </w:rPr>
      </w:pPr>
    </w:p>
    <w:p w:rsidR="00CB0405" w:rsidRPr="00CB0405" w:rsidRDefault="00CB0405" w:rsidP="00A20EE7">
      <w:pPr>
        <w:spacing w:after="0" w:line="240" w:lineRule="auto"/>
        <w:rPr>
          <w:sz w:val="20"/>
          <w:szCs w:val="20"/>
        </w:rPr>
      </w:pPr>
    </w:p>
    <w:p w:rsidR="000F70A3" w:rsidRPr="00CB0405" w:rsidRDefault="000F70A3" w:rsidP="00A20EE7">
      <w:pPr>
        <w:spacing w:after="0" w:line="240" w:lineRule="auto"/>
        <w:rPr>
          <w:sz w:val="20"/>
          <w:szCs w:val="20"/>
        </w:rPr>
      </w:pPr>
      <w:r w:rsidRPr="00CB0405">
        <w:rPr>
          <w:sz w:val="20"/>
          <w:szCs w:val="20"/>
          <w:u w:val="single"/>
        </w:rPr>
        <w:t>Attendees</w:t>
      </w:r>
      <w:r w:rsidRPr="00CB0405">
        <w:rPr>
          <w:sz w:val="20"/>
          <w:szCs w:val="20"/>
        </w:rPr>
        <w:t xml:space="preserve">:  Jan Bowman, ABSS; Kim Braxton, RTSA; </w:t>
      </w:r>
      <w:proofErr w:type="spellStart"/>
      <w:r w:rsidRPr="00CB0405">
        <w:rPr>
          <w:sz w:val="20"/>
          <w:szCs w:val="20"/>
        </w:rPr>
        <w:t>Suellen</w:t>
      </w:r>
      <w:proofErr w:type="spellEnd"/>
      <w:r w:rsidRPr="00CB0405">
        <w:rPr>
          <w:sz w:val="20"/>
          <w:szCs w:val="20"/>
        </w:rPr>
        <w:t xml:space="preserve"> Dalton, volunteer; Maseta Dorley, Cardinal Innovations; Donna Hodges, Allied Churches; Elizabeth Lockley, CHIN; Heidi Norwick, United Way; </w:t>
      </w:r>
      <w:proofErr w:type="spellStart"/>
      <w:r w:rsidRPr="00CB0405">
        <w:rPr>
          <w:sz w:val="20"/>
          <w:szCs w:val="20"/>
        </w:rPr>
        <w:t>Jashella</w:t>
      </w:r>
      <w:proofErr w:type="spellEnd"/>
      <w:r w:rsidRPr="00CB0405">
        <w:rPr>
          <w:sz w:val="20"/>
          <w:szCs w:val="20"/>
        </w:rPr>
        <w:t xml:space="preserve"> </w:t>
      </w:r>
      <w:proofErr w:type="spellStart"/>
      <w:r w:rsidRPr="00CB0405">
        <w:rPr>
          <w:sz w:val="20"/>
          <w:szCs w:val="20"/>
        </w:rPr>
        <w:t>Sessoms</w:t>
      </w:r>
      <w:proofErr w:type="spellEnd"/>
      <w:r w:rsidRPr="00CB0405">
        <w:rPr>
          <w:sz w:val="20"/>
          <w:szCs w:val="20"/>
        </w:rPr>
        <w:t xml:space="preserve">, PSI; Jackie Sheffield, Weed &amp; Seed/BPD; Clara </w:t>
      </w:r>
      <w:proofErr w:type="spellStart"/>
      <w:r w:rsidRPr="00CB0405">
        <w:rPr>
          <w:sz w:val="20"/>
          <w:szCs w:val="20"/>
        </w:rPr>
        <w:t>Trollinger</w:t>
      </w:r>
      <w:proofErr w:type="spellEnd"/>
      <w:r w:rsidRPr="00CB0405">
        <w:rPr>
          <w:sz w:val="20"/>
          <w:szCs w:val="20"/>
        </w:rPr>
        <w:t xml:space="preserve">, volunteer; </w:t>
      </w:r>
      <w:proofErr w:type="spellStart"/>
      <w:r w:rsidRPr="00CB0405">
        <w:rPr>
          <w:sz w:val="20"/>
          <w:szCs w:val="20"/>
        </w:rPr>
        <w:t>Calvetta</w:t>
      </w:r>
      <w:proofErr w:type="spellEnd"/>
      <w:r w:rsidRPr="00CB0405">
        <w:rPr>
          <w:sz w:val="20"/>
          <w:szCs w:val="20"/>
        </w:rPr>
        <w:t xml:space="preserve"> </w:t>
      </w:r>
      <w:proofErr w:type="spellStart"/>
      <w:r w:rsidRPr="00CB0405">
        <w:rPr>
          <w:sz w:val="20"/>
          <w:szCs w:val="20"/>
        </w:rPr>
        <w:t>Watlington</w:t>
      </w:r>
      <w:proofErr w:type="spellEnd"/>
      <w:r w:rsidRPr="00CB0405">
        <w:rPr>
          <w:sz w:val="20"/>
          <w:szCs w:val="20"/>
        </w:rPr>
        <w:t>, Family Abuse Services</w:t>
      </w:r>
      <w:r w:rsidR="00CB0405">
        <w:rPr>
          <w:sz w:val="20"/>
          <w:szCs w:val="20"/>
        </w:rPr>
        <w:t>; Robin Wintringham, Habitat for Humanity</w:t>
      </w:r>
      <w:r w:rsidRPr="00CB0405">
        <w:rPr>
          <w:sz w:val="20"/>
          <w:szCs w:val="20"/>
        </w:rPr>
        <w:t>.</w:t>
      </w:r>
    </w:p>
    <w:p w:rsidR="00A20EE7" w:rsidRDefault="00A20EE7" w:rsidP="00A20EE7">
      <w:pPr>
        <w:spacing w:after="0" w:line="240" w:lineRule="auto"/>
        <w:rPr>
          <w:sz w:val="20"/>
          <w:szCs w:val="20"/>
        </w:rPr>
      </w:pPr>
    </w:p>
    <w:p w:rsidR="00A20EE7" w:rsidRPr="00CB0405" w:rsidRDefault="000F70A3" w:rsidP="00A20EE7">
      <w:pPr>
        <w:spacing w:after="0" w:line="240" w:lineRule="auto"/>
        <w:rPr>
          <w:sz w:val="20"/>
          <w:szCs w:val="20"/>
        </w:rPr>
      </w:pPr>
      <w:r w:rsidRPr="00CB0405">
        <w:rPr>
          <w:sz w:val="20"/>
          <w:szCs w:val="20"/>
        </w:rPr>
        <w:t xml:space="preserve">The minutes of the December 3, 2012, meeting of ACICHA were distributed.  A motion to approve as distributed was made by </w:t>
      </w:r>
      <w:r w:rsidR="00A20EE7" w:rsidRPr="00CB0405">
        <w:rPr>
          <w:sz w:val="20"/>
          <w:szCs w:val="20"/>
        </w:rPr>
        <w:t xml:space="preserve">Heidi </w:t>
      </w:r>
      <w:r w:rsidRPr="00CB0405">
        <w:rPr>
          <w:sz w:val="20"/>
          <w:szCs w:val="20"/>
        </w:rPr>
        <w:t>Norwick with a second by Jan Bowman.  The</w:t>
      </w:r>
      <w:r w:rsidR="00A20EE7" w:rsidRPr="00CB0405">
        <w:rPr>
          <w:sz w:val="20"/>
          <w:szCs w:val="20"/>
        </w:rPr>
        <w:t xml:space="preserve"> minutes </w:t>
      </w:r>
      <w:r w:rsidRPr="00CB0405">
        <w:rPr>
          <w:sz w:val="20"/>
          <w:szCs w:val="20"/>
        </w:rPr>
        <w:t xml:space="preserve">were </w:t>
      </w:r>
      <w:r w:rsidR="00A20EE7" w:rsidRPr="00CB0405">
        <w:rPr>
          <w:sz w:val="20"/>
          <w:szCs w:val="20"/>
        </w:rPr>
        <w:t>approved</w:t>
      </w:r>
      <w:r w:rsidRPr="00CB0405">
        <w:rPr>
          <w:sz w:val="20"/>
          <w:szCs w:val="20"/>
        </w:rPr>
        <w:t>.</w:t>
      </w:r>
    </w:p>
    <w:p w:rsidR="00A20EE7" w:rsidRDefault="00A20EE7" w:rsidP="00A20EE7">
      <w:pPr>
        <w:spacing w:after="0" w:line="240" w:lineRule="auto"/>
        <w:rPr>
          <w:sz w:val="20"/>
          <w:szCs w:val="20"/>
        </w:rPr>
      </w:pPr>
    </w:p>
    <w:p w:rsidR="00CB0405" w:rsidRPr="00CB0405" w:rsidRDefault="00CB0405" w:rsidP="00A20EE7">
      <w:pPr>
        <w:spacing w:after="0" w:line="240" w:lineRule="auto"/>
        <w:rPr>
          <w:b/>
          <w:sz w:val="20"/>
          <w:szCs w:val="20"/>
        </w:rPr>
      </w:pPr>
      <w:r w:rsidRPr="00CB0405">
        <w:rPr>
          <w:b/>
          <w:sz w:val="20"/>
          <w:szCs w:val="20"/>
        </w:rPr>
        <w:t>OLD BUSINESS</w:t>
      </w:r>
    </w:p>
    <w:p w:rsidR="00A20EE7" w:rsidRPr="00CB0405" w:rsidRDefault="00A20EE7" w:rsidP="00A20EE7">
      <w:pPr>
        <w:spacing w:after="0" w:line="240" w:lineRule="auto"/>
        <w:rPr>
          <w:sz w:val="20"/>
          <w:szCs w:val="20"/>
          <w:u w:val="single"/>
        </w:rPr>
      </w:pPr>
      <w:r w:rsidRPr="00CB0405">
        <w:rPr>
          <w:sz w:val="20"/>
          <w:szCs w:val="20"/>
          <w:u w:val="single"/>
        </w:rPr>
        <w:t>B</w:t>
      </w:r>
      <w:r w:rsidR="000F70A3" w:rsidRPr="00CB0405">
        <w:rPr>
          <w:sz w:val="20"/>
          <w:szCs w:val="20"/>
          <w:u w:val="single"/>
        </w:rPr>
        <w:t xml:space="preserve">alance </w:t>
      </w:r>
      <w:r w:rsidRPr="00CB0405">
        <w:rPr>
          <w:sz w:val="20"/>
          <w:szCs w:val="20"/>
          <w:u w:val="single"/>
        </w:rPr>
        <w:t>o</w:t>
      </w:r>
      <w:r w:rsidR="000F70A3" w:rsidRPr="00CB0405">
        <w:rPr>
          <w:sz w:val="20"/>
          <w:szCs w:val="20"/>
          <w:u w:val="single"/>
        </w:rPr>
        <w:t xml:space="preserve">f </w:t>
      </w:r>
      <w:r w:rsidRPr="00CB0405">
        <w:rPr>
          <w:sz w:val="20"/>
          <w:szCs w:val="20"/>
          <w:u w:val="single"/>
        </w:rPr>
        <w:t>S</w:t>
      </w:r>
      <w:r w:rsidR="000F70A3" w:rsidRPr="00CB0405">
        <w:rPr>
          <w:sz w:val="20"/>
          <w:szCs w:val="20"/>
          <w:u w:val="single"/>
        </w:rPr>
        <w:t>tate</w:t>
      </w:r>
      <w:r w:rsidRPr="00CB0405">
        <w:rPr>
          <w:sz w:val="20"/>
          <w:szCs w:val="20"/>
          <w:u w:val="single"/>
        </w:rPr>
        <w:t xml:space="preserve"> CoC</w:t>
      </w:r>
      <w:r w:rsidR="00CB0405" w:rsidRPr="00CB0405">
        <w:rPr>
          <w:sz w:val="20"/>
          <w:szCs w:val="20"/>
        </w:rPr>
        <w:t xml:space="preserve">:  </w:t>
      </w:r>
      <w:r w:rsidRPr="00CB0405">
        <w:rPr>
          <w:sz w:val="20"/>
          <w:szCs w:val="20"/>
        </w:rPr>
        <w:t xml:space="preserve">Jackie </w:t>
      </w:r>
      <w:r w:rsidR="000F70A3" w:rsidRPr="00CB0405">
        <w:rPr>
          <w:sz w:val="20"/>
          <w:szCs w:val="20"/>
        </w:rPr>
        <w:t xml:space="preserve">Sheffield represented our Regional Committee and </w:t>
      </w:r>
      <w:r w:rsidRPr="00CB0405">
        <w:rPr>
          <w:sz w:val="20"/>
          <w:szCs w:val="20"/>
        </w:rPr>
        <w:t>served on the Ranking Committee</w:t>
      </w:r>
      <w:r w:rsidR="000F70A3" w:rsidRPr="00CB0405">
        <w:rPr>
          <w:sz w:val="20"/>
          <w:szCs w:val="20"/>
        </w:rPr>
        <w:t xml:space="preserve"> for the 2012 NOFA.  Jackie</w:t>
      </w:r>
      <w:r w:rsidRPr="00CB0405">
        <w:rPr>
          <w:sz w:val="20"/>
          <w:szCs w:val="20"/>
        </w:rPr>
        <w:t xml:space="preserve"> did not </w:t>
      </w:r>
      <w:r w:rsidR="000F70A3" w:rsidRPr="00CB0405">
        <w:rPr>
          <w:sz w:val="20"/>
          <w:szCs w:val="20"/>
        </w:rPr>
        <w:t xml:space="preserve">participate in </w:t>
      </w:r>
      <w:r w:rsidRPr="00CB0405">
        <w:rPr>
          <w:sz w:val="20"/>
          <w:szCs w:val="20"/>
        </w:rPr>
        <w:t>rank</w:t>
      </w:r>
      <w:r w:rsidR="000F70A3" w:rsidRPr="00CB0405">
        <w:rPr>
          <w:sz w:val="20"/>
          <w:szCs w:val="20"/>
        </w:rPr>
        <w:t>ing proposals from our area.  There was a discussion of the proposals that were submitted to the Balance of State and it was noted that all were approved and ranked with the exception of RTSA’s Alamance Women’s Permanent Housing Supplement application.  There were concerns by the ranking committee that RTSA was only requesting monies for services</w:t>
      </w:r>
      <w:r w:rsidR="008D6E40" w:rsidRPr="00CB0405">
        <w:rPr>
          <w:sz w:val="20"/>
          <w:szCs w:val="20"/>
        </w:rPr>
        <w:t>.  There was an explanation that RTSA had been told by the local HUD representative that this would be an appropriate and fundable HUD request as submitted.  The Balance of State’s position is that, while fundable, this proposal did not fit within the current Balance of State priorities for funding and would not be moving forward in the process.</w:t>
      </w:r>
    </w:p>
    <w:p w:rsidR="009B46EF" w:rsidRPr="00CB0405" w:rsidRDefault="008D6E40" w:rsidP="00CB0405">
      <w:pPr>
        <w:spacing w:after="0" w:line="240" w:lineRule="auto"/>
        <w:ind w:firstLine="720"/>
        <w:rPr>
          <w:sz w:val="20"/>
          <w:szCs w:val="20"/>
        </w:rPr>
      </w:pPr>
      <w:r w:rsidRPr="00CB0405">
        <w:rPr>
          <w:sz w:val="20"/>
          <w:szCs w:val="20"/>
        </w:rPr>
        <w:t xml:space="preserve">There are two funding tiers:  </w:t>
      </w:r>
      <w:r w:rsidR="00A20EE7" w:rsidRPr="00CB0405">
        <w:rPr>
          <w:sz w:val="20"/>
          <w:szCs w:val="20"/>
        </w:rPr>
        <w:t>Tier 1 for renewals and Tier 2 for new</w:t>
      </w:r>
      <w:r w:rsidRPr="00CB0405">
        <w:rPr>
          <w:sz w:val="20"/>
          <w:szCs w:val="20"/>
        </w:rPr>
        <w:t xml:space="preserve"> proposals</w:t>
      </w:r>
      <w:r w:rsidR="00A20EE7" w:rsidRPr="00CB0405">
        <w:rPr>
          <w:sz w:val="20"/>
          <w:szCs w:val="20"/>
        </w:rPr>
        <w:t xml:space="preserve">.  Because several </w:t>
      </w:r>
      <w:r w:rsidRPr="00CB0405">
        <w:rPr>
          <w:sz w:val="20"/>
          <w:szCs w:val="20"/>
        </w:rPr>
        <w:t xml:space="preserve">agencies </w:t>
      </w:r>
      <w:r w:rsidR="00A20EE7" w:rsidRPr="00CB0405">
        <w:rPr>
          <w:sz w:val="20"/>
          <w:szCs w:val="20"/>
        </w:rPr>
        <w:t>didn’t submit</w:t>
      </w:r>
      <w:r w:rsidRPr="00CB0405">
        <w:rPr>
          <w:sz w:val="20"/>
          <w:szCs w:val="20"/>
        </w:rPr>
        <w:t xml:space="preserve"> proposals</w:t>
      </w:r>
      <w:r w:rsidR="00A20EE7" w:rsidRPr="00CB0405">
        <w:rPr>
          <w:sz w:val="20"/>
          <w:szCs w:val="20"/>
        </w:rPr>
        <w:t xml:space="preserve">, there was enough money to fund all proposals </w:t>
      </w:r>
      <w:r w:rsidRPr="00CB0405">
        <w:rPr>
          <w:sz w:val="20"/>
          <w:szCs w:val="20"/>
        </w:rPr>
        <w:t xml:space="preserve">that were forwarded by the Ranking Committee for submission, </w:t>
      </w:r>
      <w:r w:rsidR="00A20EE7" w:rsidRPr="00CB0405">
        <w:rPr>
          <w:sz w:val="20"/>
          <w:szCs w:val="20"/>
        </w:rPr>
        <w:t>including the new proposals.  Of 30</w:t>
      </w:r>
      <w:r w:rsidRPr="00CB0405">
        <w:rPr>
          <w:sz w:val="20"/>
          <w:szCs w:val="20"/>
        </w:rPr>
        <w:t xml:space="preserve"> proposals</w:t>
      </w:r>
      <w:r w:rsidR="00A20EE7" w:rsidRPr="00CB0405">
        <w:rPr>
          <w:sz w:val="20"/>
          <w:szCs w:val="20"/>
        </w:rPr>
        <w:t>, Graham</w:t>
      </w:r>
      <w:r w:rsidRPr="00CB0405">
        <w:rPr>
          <w:sz w:val="20"/>
          <w:szCs w:val="20"/>
        </w:rPr>
        <w:t xml:space="preserve"> Housing was number 5,</w:t>
      </w:r>
      <w:r w:rsidR="00A20EE7" w:rsidRPr="00CB0405">
        <w:rPr>
          <w:sz w:val="20"/>
          <w:szCs w:val="20"/>
        </w:rPr>
        <w:t xml:space="preserve"> C</w:t>
      </w:r>
      <w:r w:rsidRPr="00CB0405">
        <w:rPr>
          <w:sz w:val="20"/>
          <w:szCs w:val="20"/>
        </w:rPr>
        <w:t xml:space="preserve">ardinal </w:t>
      </w:r>
      <w:r w:rsidR="00A20EE7" w:rsidRPr="00CB0405">
        <w:rPr>
          <w:sz w:val="20"/>
          <w:szCs w:val="20"/>
        </w:rPr>
        <w:t>I</w:t>
      </w:r>
      <w:r w:rsidRPr="00CB0405">
        <w:rPr>
          <w:sz w:val="20"/>
          <w:szCs w:val="20"/>
        </w:rPr>
        <w:t>nnovations two proposals were numbers</w:t>
      </w:r>
      <w:r w:rsidR="00A20EE7" w:rsidRPr="00CB0405">
        <w:rPr>
          <w:sz w:val="20"/>
          <w:szCs w:val="20"/>
        </w:rPr>
        <w:t xml:space="preserve"> 12 &amp; 14; B</w:t>
      </w:r>
      <w:r w:rsidRPr="00CB0405">
        <w:rPr>
          <w:sz w:val="20"/>
          <w:szCs w:val="20"/>
        </w:rPr>
        <w:t xml:space="preserve">urlington </w:t>
      </w:r>
      <w:r w:rsidR="00A20EE7" w:rsidRPr="00CB0405">
        <w:rPr>
          <w:sz w:val="20"/>
          <w:szCs w:val="20"/>
        </w:rPr>
        <w:t>D</w:t>
      </w:r>
      <w:r w:rsidRPr="00CB0405">
        <w:rPr>
          <w:sz w:val="20"/>
          <w:szCs w:val="20"/>
        </w:rPr>
        <w:t>evelopment</w:t>
      </w:r>
      <w:r w:rsidR="00A20EE7" w:rsidRPr="00CB0405">
        <w:rPr>
          <w:sz w:val="20"/>
          <w:szCs w:val="20"/>
        </w:rPr>
        <w:t>-HOPE</w:t>
      </w:r>
      <w:r w:rsidRPr="00CB0405">
        <w:rPr>
          <w:sz w:val="20"/>
          <w:szCs w:val="20"/>
        </w:rPr>
        <w:t xml:space="preserve"> project was ranked</w:t>
      </w:r>
      <w:r w:rsidR="00A20EE7" w:rsidRPr="00CB0405">
        <w:rPr>
          <w:sz w:val="20"/>
          <w:szCs w:val="20"/>
        </w:rPr>
        <w:t xml:space="preserve"> 24</w:t>
      </w:r>
      <w:r w:rsidRPr="00CB0405">
        <w:rPr>
          <w:sz w:val="20"/>
          <w:szCs w:val="20"/>
          <w:vertAlign w:val="superscript"/>
        </w:rPr>
        <w:t>th</w:t>
      </w:r>
      <w:r w:rsidR="00A20EE7" w:rsidRPr="00CB0405">
        <w:rPr>
          <w:sz w:val="20"/>
          <w:szCs w:val="20"/>
        </w:rPr>
        <w:t>;</w:t>
      </w:r>
      <w:r w:rsidRPr="00CB0405">
        <w:rPr>
          <w:sz w:val="20"/>
          <w:szCs w:val="20"/>
        </w:rPr>
        <w:t xml:space="preserve"> and,</w:t>
      </w:r>
      <w:r w:rsidR="00A20EE7" w:rsidRPr="00CB0405">
        <w:rPr>
          <w:sz w:val="20"/>
          <w:szCs w:val="20"/>
        </w:rPr>
        <w:t xml:space="preserve"> B</w:t>
      </w:r>
      <w:r w:rsidRPr="00CB0405">
        <w:rPr>
          <w:sz w:val="20"/>
          <w:szCs w:val="20"/>
        </w:rPr>
        <w:t xml:space="preserve">urlington </w:t>
      </w:r>
      <w:r w:rsidR="00A20EE7" w:rsidRPr="00CB0405">
        <w:rPr>
          <w:sz w:val="20"/>
          <w:szCs w:val="20"/>
        </w:rPr>
        <w:t>D</w:t>
      </w:r>
      <w:r w:rsidRPr="00CB0405">
        <w:rPr>
          <w:sz w:val="20"/>
          <w:szCs w:val="20"/>
        </w:rPr>
        <w:t>evelopment</w:t>
      </w:r>
      <w:r w:rsidR="00A20EE7" w:rsidRPr="00CB0405">
        <w:rPr>
          <w:sz w:val="20"/>
          <w:szCs w:val="20"/>
        </w:rPr>
        <w:t>-STEPS</w:t>
      </w:r>
      <w:r w:rsidRPr="00CB0405">
        <w:rPr>
          <w:sz w:val="20"/>
          <w:szCs w:val="20"/>
        </w:rPr>
        <w:t xml:space="preserve"> project was ranked</w:t>
      </w:r>
      <w:r w:rsidR="00A20EE7" w:rsidRPr="00CB0405">
        <w:rPr>
          <w:sz w:val="20"/>
          <w:szCs w:val="20"/>
        </w:rPr>
        <w:t xml:space="preserve"> 27</w:t>
      </w:r>
      <w:r w:rsidRPr="00CB0405">
        <w:rPr>
          <w:sz w:val="20"/>
          <w:szCs w:val="20"/>
          <w:vertAlign w:val="superscript"/>
        </w:rPr>
        <w:t>th</w:t>
      </w:r>
      <w:r w:rsidR="00A20EE7" w:rsidRPr="00CB0405">
        <w:rPr>
          <w:sz w:val="20"/>
          <w:szCs w:val="20"/>
        </w:rPr>
        <w:t xml:space="preserve">. </w:t>
      </w:r>
      <w:r w:rsidR="009B46EF" w:rsidRPr="00CB0405">
        <w:rPr>
          <w:sz w:val="20"/>
          <w:szCs w:val="20"/>
        </w:rPr>
        <w:t xml:space="preserve"> There are new Balance of State CoC performance goals now in place with the intent to reallocate supportive services funding and transitional housing funding to create permanent housing.</w:t>
      </w:r>
    </w:p>
    <w:p w:rsidR="00351585" w:rsidRPr="00CB0405" w:rsidRDefault="00A20EE7" w:rsidP="00CB0405">
      <w:pPr>
        <w:spacing w:after="0" w:line="240" w:lineRule="auto"/>
        <w:ind w:firstLine="720"/>
        <w:rPr>
          <w:sz w:val="20"/>
          <w:szCs w:val="20"/>
        </w:rPr>
      </w:pPr>
      <w:r w:rsidRPr="00CB0405">
        <w:rPr>
          <w:sz w:val="20"/>
          <w:szCs w:val="20"/>
        </w:rPr>
        <w:t xml:space="preserve">There is concern that there are slots that were open most if not all of the year for HOPE and STEPS. </w:t>
      </w:r>
      <w:r w:rsidR="008D6E40" w:rsidRPr="00CB0405">
        <w:rPr>
          <w:sz w:val="20"/>
          <w:szCs w:val="20"/>
        </w:rPr>
        <w:t xml:space="preserve"> </w:t>
      </w:r>
      <w:r w:rsidRPr="00CB0405">
        <w:rPr>
          <w:sz w:val="20"/>
          <w:szCs w:val="20"/>
        </w:rPr>
        <w:t>The populat</w:t>
      </w:r>
      <w:r w:rsidR="008D6E40" w:rsidRPr="00CB0405">
        <w:rPr>
          <w:sz w:val="20"/>
          <w:szCs w:val="20"/>
        </w:rPr>
        <w:t>ion—chronically homeless—are the HOPE/STEPS</w:t>
      </w:r>
      <w:r w:rsidRPr="00CB0405">
        <w:rPr>
          <w:sz w:val="20"/>
          <w:szCs w:val="20"/>
        </w:rPr>
        <w:t xml:space="preserve"> population.  </w:t>
      </w:r>
      <w:r w:rsidR="008D6E40" w:rsidRPr="00CB0405">
        <w:rPr>
          <w:sz w:val="20"/>
          <w:szCs w:val="20"/>
        </w:rPr>
        <w:t>No vouchers have been</w:t>
      </w:r>
      <w:r w:rsidRPr="00CB0405">
        <w:rPr>
          <w:sz w:val="20"/>
          <w:szCs w:val="20"/>
        </w:rPr>
        <w:t xml:space="preserve"> given this year.  All </w:t>
      </w:r>
      <w:r w:rsidR="008D6E40" w:rsidRPr="00CB0405">
        <w:rPr>
          <w:sz w:val="20"/>
          <w:szCs w:val="20"/>
        </w:rPr>
        <w:t xml:space="preserve">those who are </w:t>
      </w:r>
      <w:r w:rsidRPr="00CB0405">
        <w:rPr>
          <w:sz w:val="20"/>
          <w:szCs w:val="20"/>
        </w:rPr>
        <w:t>chronic</w:t>
      </w:r>
      <w:r w:rsidR="008D6E40" w:rsidRPr="00CB0405">
        <w:rPr>
          <w:sz w:val="20"/>
          <w:szCs w:val="20"/>
        </w:rPr>
        <w:t>ally homeless</w:t>
      </w:r>
      <w:r w:rsidRPr="00CB0405">
        <w:rPr>
          <w:sz w:val="20"/>
          <w:szCs w:val="20"/>
        </w:rPr>
        <w:t xml:space="preserve"> are funneled through </w:t>
      </w:r>
      <w:r w:rsidR="008D6E40" w:rsidRPr="00CB0405">
        <w:rPr>
          <w:sz w:val="20"/>
          <w:szCs w:val="20"/>
        </w:rPr>
        <w:t>Burlington Development Corp.</w:t>
      </w:r>
      <w:r w:rsidRPr="00CB0405">
        <w:rPr>
          <w:sz w:val="20"/>
          <w:szCs w:val="20"/>
        </w:rPr>
        <w:t xml:space="preserve"> at the start.  </w:t>
      </w:r>
      <w:r w:rsidR="008D6E40" w:rsidRPr="00CB0405">
        <w:rPr>
          <w:sz w:val="20"/>
          <w:szCs w:val="20"/>
        </w:rPr>
        <w:t>While a c</w:t>
      </w:r>
      <w:r w:rsidRPr="00CB0405">
        <w:rPr>
          <w:sz w:val="20"/>
          <w:szCs w:val="20"/>
        </w:rPr>
        <w:t xml:space="preserve">ombination of </w:t>
      </w:r>
      <w:r w:rsidR="008D6E40" w:rsidRPr="00CB0405">
        <w:rPr>
          <w:sz w:val="20"/>
          <w:szCs w:val="20"/>
        </w:rPr>
        <w:t>events occurred,</w:t>
      </w:r>
      <w:r w:rsidR="00351585" w:rsidRPr="00CB0405">
        <w:rPr>
          <w:sz w:val="20"/>
          <w:szCs w:val="20"/>
        </w:rPr>
        <w:t xml:space="preserve"> </w:t>
      </w:r>
      <w:r w:rsidR="008D6E40" w:rsidRPr="00CB0405">
        <w:rPr>
          <w:sz w:val="20"/>
          <w:szCs w:val="20"/>
        </w:rPr>
        <w:t>there was</w:t>
      </w:r>
      <w:r w:rsidR="00351585" w:rsidRPr="00CB0405">
        <w:rPr>
          <w:sz w:val="20"/>
          <w:szCs w:val="20"/>
        </w:rPr>
        <w:t xml:space="preserve"> money </w:t>
      </w:r>
      <w:r w:rsidR="00775BB8" w:rsidRPr="00CB0405">
        <w:rPr>
          <w:sz w:val="20"/>
          <w:szCs w:val="20"/>
        </w:rPr>
        <w:t xml:space="preserve">in the HOPE/STEPS projects </w:t>
      </w:r>
      <w:r w:rsidR="008D6E40" w:rsidRPr="00CB0405">
        <w:rPr>
          <w:sz w:val="20"/>
          <w:szCs w:val="20"/>
        </w:rPr>
        <w:t>that wasn’t spent</w:t>
      </w:r>
      <w:r w:rsidR="00351585" w:rsidRPr="00CB0405">
        <w:rPr>
          <w:sz w:val="20"/>
          <w:szCs w:val="20"/>
        </w:rPr>
        <w:t xml:space="preserve">.  </w:t>
      </w:r>
      <w:r w:rsidR="008D6E40" w:rsidRPr="00CB0405">
        <w:rPr>
          <w:sz w:val="20"/>
          <w:szCs w:val="20"/>
        </w:rPr>
        <w:t>It is</w:t>
      </w:r>
      <w:r w:rsidR="00351585" w:rsidRPr="00CB0405">
        <w:rPr>
          <w:sz w:val="20"/>
          <w:szCs w:val="20"/>
        </w:rPr>
        <w:t xml:space="preserve"> intend</w:t>
      </w:r>
      <w:r w:rsidR="008D6E40" w:rsidRPr="00CB0405">
        <w:rPr>
          <w:sz w:val="20"/>
          <w:szCs w:val="20"/>
        </w:rPr>
        <w:t>ed now</w:t>
      </w:r>
      <w:r w:rsidR="00351585" w:rsidRPr="00CB0405">
        <w:rPr>
          <w:sz w:val="20"/>
          <w:szCs w:val="20"/>
        </w:rPr>
        <w:t xml:space="preserve"> that all slots will be filled.  Donna </w:t>
      </w:r>
      <w:r w:rsidR="008D6E40" w:rsidRPr="00CB0405">
        <w:rPr>
          <w:sz w:val="20"/>
          <w:szCs w:val="20"/>
        </w:rPr>
        <w:t xml:space="preserve">Hodges </w:t>
      </w:r>
      <w:r w:rsidR="00351585" w:rsidRPr="00CB0405">
        <w:rPr>
          <w:sz w:val="20"/>
          <w:szCs w:val="20"/>
        </w:rPr>
        <w:t xml:space="preserve">spoke about how they have chronically homeless folks moving through the shelter frequently. </w:t>
      </w:r>
    </w:p>
    <w:p w:rsidR="00351585" w:rsidRPr="00CB0405" w:rsidRDefault="00351585" w:rsidP="00A20EE7">
      <w:pPr>
        <w:spacing w:after="0" w:line="240" w:lineRule="auto"/>
        <w:rPr>
          <w:sz w:val="20"/>
          <w:szCs w:val="20"/>
        </w:rPr>
      </w:pPr>
    </w:p>
    <w:p w:rsidR="00351585" w:rsidRPr="00CB0405" w:rsidRDefault="00775BB8" w:rsidP="00A20EE7">
      <w:pPr>
        <w:spacing w:after="0" w:line="240" w:lineRule="auto"/>
        <w:rPr>
          <w:b/>
          <w:sz w:val="20"/>
          <w:szCs w:val="20"/>
        </w:rPr>
      </w:pPr>
      <w:r w:rsidRPr="00CB0405">
        <w:rPr>
          <w:b/>
          <w:sz w:val="20"/>
          <w:szCs w:val="20"/>
        </w:rPr>
        <w:t>Program Updates</w:t>
      </w:r>
    </w:p>
    <w:p w:rsidR="00775BB8" w:rsidRPr="00CB0405" w:rsidRDefault="00351585" w:rsidP="00775BB8">
      <w:pPr>
        <w:spacing w:after="0" w:line="240" w:lineRule="auto"/>
        <w:rPr>
          <w:sz w:val="20"/>
          <w:szCs w:val="20"/>
        </w:rPr>
      </w:pPr>
      <w:r w:rsidRPr="00CB0405">
        <w:rPr>
          <w:sz w:val="20"/>
          <w:szCs w:val="20"/>
          <w:u w:val="single"/>
        </w:rPr>
        <w:t>CHIN</w:t>
      </w:r>
      <w:r w:rsidRPr="00CB0405">
        <w:rPr>
          <w:sz w:val="20"/>
          <w:szCs w:val="20"/>
        </w:rPr>
        <w:t xml:space="preserve">:  Those with ART licenses can run their own DQ reports, APRs, etc.  Allied Churches, RTSA and BHA/GHA are only ones with ART </w:t>
      </w:r>
      <w:r w:rsidR="00775BB8" w:rsidRPr="00CB0405">
        <w:rPr>
          <w:sz w:val="20"/>
          <w:szCs w:val="20"/>
        </w:rPr>
        <w:t>licenses at the present time</w:t>
      </w:r>
      <w:r w:rsidRPr="00CB0405">
        <w:rPr>
          <w:sz w:val="20"/>
          <w:szCs w:val="20"/>
        </w:rPr>
        <w:t xml:space="preserve">.  ART licenses are free for one license per agency.  Elizabeth Lockley </w:t>
      </w:r>
      <w:r w:rsidR="00775BB8" w:rsidRPr="00CB0405">
        <w:rPr>
          <w:sz w:val="20"/>
          <w:szCs w:val="20"/>
        </w:rPr>
        <w:t>stated</w:t>
      </w:r>
      <w:r w:rsidRPr="00CB0405">
        <w:rPr>
          <w:sz w:val="20"/>
          <w:szCs w:val="20"/>
        </w:rPr>
        <w:t xml:space="preserve"> that, at some point in the future, there will be more “free” ART licenses per location. </w:t>
      </w:r>
      <w:r w:rsidR="00775BB8" w:rsidRPr="00CB0405">
        <w:rPr>
          <w:sz w:val="20"/>
          <w:szCs w:val="20"/>
        </w:rPr>
        <w:t xml:space="preserve"> </w:t>
      </w:r>
      <w:r w:rsidR="00775BB8" w:rsidRPr="00CB0405">
        <w:rPr>
          <w:sz w:val="20"/>
          <w:szCs w:val="20"/>
          <w:u w:val="single"/>
        </w:rPr>
        <w:t>BoS CoC CHIN Grant &amp; Subsidies</w:t>
      </w:r>
      <w:r w:rsidR="00775BB8" w:rsidRPr="00CB0405">
        <w:rPr>
          <w:sz w:val="20"/>
          <w:szCs w:val="20"/>
        </w:rPr>
        <w:t>:  The Charlotte-Mecklenburg LME is tremendous in size.  HMIS/CHIN is receiving funding priority.  They are putting in place data analysis and performance measurement so that we can see when one person has been several places.  Our CHIN is one of a very few state-wide systems—now that we have Charlotte-</w:t>
      </w:r>
      <w:proofErr w:type="spellStart"/>
      <w:r w:rsidR="00775BB8" w:rsidRPr="00CB0405">
        <w:rPr>
          <w:sz w:val="20"/>
          <w:szCs w:val="20"/>
        </w:rPr>
        <w:t>Mecklenberg</w:t>
      </w:r>
      <w:proofErr w:type="spellEnd"/>
      <w:r w:rsidR="00775BB8" w:rsidRPr="00CB0405">
        <w:rPr>
          <w:sz w:val="20"/>
          <w:szCs w:val="20"/>
        </w:rPr>
        <w:t>.  We are providing sample data sets from Winston-Salem, San Francisco, Chicago, etc.  Winston Salem is especially good at gathering information for their population.</w:t>
      </w:r>
    </w:p>
    <w:p w:rsidR="00351585" w:rsidRPr="00CB0405" w:rsidRDefault="00351585" w:rsidP="00A20EE7">
      <w:pPr>
        <w:spacing w:after="0" w:line="240" w:lineRule="auto"/>
        <w:rPr>
          <w:sz w:val="16"/>
          <w:szCs w:val="16"/>
        </w:rPr>
      </w:pPr>
    </w:p>
    <w:p w:rsidR="00351585" w:rsidRPr="00CB0405" w:rsidRDefault="00351585" w:rsidP="00A20EE7">
      <w:pPr>
        <w:spacing w:after="0" w:line="240" w:lineRule="auto"/>
        <w:rPr>
          <w:sz w:val="20"/>
          <w:szCs w:val="20"/>
        </w:rPr>
      </w:pPr>
      <w:r w:rsidRPr="00CB0405">
        <w:rPr>
          <w:sz w:val="20"/>
          <w:szCs w:val="20"/>
          <w:u w:val="single"/>
        </w:rPr>
        <w:t>RTSA</w:t>
      </w:r>
      <w:r w:rsidRPr="00CB0405">
        <w:rPr>
          <w:sz w:val="20"/>
          <w:szCs w:val="20"/>
        </w:rPr>
        <w:t xml:space="preserve">:  </w:t>
      </w:r>
      <w:r w:rsidR="00775BB8" w:rsidRPr="00CB0405">
        <w:rPr>
          <w:sz w:val="20"/>
          <w:szCs w:val="20"/>
        </w:rPr>
        <w:t>There is currently o</w:t>
      </w:r>
      <w:r w:rsidRPr="00CB0405">
        <w:rPr>
          <w:sz w:val="20"/>
          <w:szCs w:val="20"/>
        </w:rPr>
        <w:t>ne opening</w:t>
      </w:r>
      <w:r w:rsidR="00775BB8" w:rsidRPr="00CB0405">
        <w:rPr>
          <w:sz w:val="20"/>
          <w:szCs w:val="20"/>
        </w:rPr>
        <w:t xml:space="preserve"> in the Mebane Street group home.  Of the</w:t>
      </w:r>
      <w:r w:rsidRPr="00CB0405">
        <w:rPr>
          <w:sz w:val="20"/>
          <w:szCs w:val="20"/>
        </w:rPr>
        <w:t xml:space="preserve"> current </w:t>
      </w:r>
      <w:r w:rsidR="00775BB8" w:rsidRPr="00CB0405">
        <w:rPr>
          <w:sz w:val="20"/>
          <w:szCs w:val="20"/>
        </w:rPr>
        <w:t xml:space="preserve">residents, </w:t>
      </w:r>
      <w:r w:rsidRPr="00CB0405">
        <w:rPr>
          <w:sz w:val="20"/>
          <w:szCs w:val="20"/>
        </w:rPr>
        <w:t>5 have been in program more than 6 months.</w:t>
      </w:r>
    </w:p>
    <w:p w:rsidR="00351585" w:rsidRPr="00CB0405" w:rsidRDefault="00351585" w:rsidP="00A20EE7">
      <w:pPr>
        <w:spacing w:after="0" w:line="240" w:lineRule="auto"/>
        <w:rPr>
          <w:sz w:val="16"/>
          <w:szCs w:val="16"/>
        </w:rPr>
      </w:pPr>
    </w:p>
    <w:p w:rsidR="00CB0405" w:rsidRDefault="00351585" w:rsidP="00A20EE7">
      <w:pPr>
        <w:spacing w:after="0" w:line="240" w:lineRule="auto"/>
        <w:rPr>
          <w:sz w:val="20"/>
          <w:szCs w:val="20"/>
        </w:rPr>
      </w:pPr>
      <w:r w:rsidRPr="00CB0405">
        <w:rPr>
          <w:sz w:val="20"/>
          <w:szCs w:val="20"/>
          <w:u w:val="single"/>
        </w:rPr>
        <w:t xml:space="preserve">Rapid </w:t>
      </w:r>
      <w:proofErr w:type="spellStart"/>
      <w:r w:rsidRPr="00CB0405">
        <w:rPr>
          <w:sz w:val="20"/>
          <w:szCs w:val="20"/>
          <w:u w:val="single"/>
        </w:rPr>
        <w:t>ReHousing</w:t>
      </w:r>
      <w:proofErr w:type="spellEnd"/>
      <w:r w:rsidRPr="00CB0405">
        <w:rPr>
          <w:sz w:val="20"/>
          <w:szCs w:val="20"/>
        </w:rPr>
        <w:t xml:space="preserve">:  </w:t>
      </w:r>
      <w:r w:rsidR="00775BB8" w:rsidRPr="00CB0405">
        <w:rPr>
          <w:sz w:val="20"/>
          <w:szCs w:val="20"/>
        </w:rPr>
        <w:t xml:space="preserve">Several questions were brought forward:  </w:t>
      </w:r>
      <w:r w:rsidRPr="00CB0405">
        <w:rPr>
          <w:sz w:val="20"/>
          <w:szCs w:val="20"/>
        </w:rPr>
        <w:t>What are the results of th</w:t>
      </w:r>
      <w:r w:rsidR="00775BB8" w:rsidRPr="00CB0405">
        <w:rPr>
          <w:sz w:val="20"/>
          <w:szCs w:val="20"/>
        </w:rPr>
        <w:t>e HPRP</w:t>
      </w:r>
      <w:r w:rsidRPr="00CB0405">
        <w:rPr>
          <w:sz w:val="20"/>
          <w:szCs w:val="20"/>
        </w:rPr>
        <w:t xml:space="preserve"> program?  How successful has t</w:t>
      </w:r>
      <w:r w:rsidR="00775BB8" w:rsidRPr="00CB0405">
        <w:rPr>
          <w:sz w:val="20"/>
          <w:szCs w:val="20"/>
        </w:rPr>
        <w:t>his model been thus far?  Are participants</w:t>
      </w:r>
      <w:r w:rsidRPr="00CB0405">
        <w:rPr>
          <w:sz w:val="20"/>
          <w:szCs w:val="20"/>
        </w:rPr>
        <w:t xml:space="preserve"> remaining permanently housed? </w:t>
      </w:r>
      <w:r w:rsidR="00775BB8" w:rsidRPr="00CB0405">
        <w:rPr>
          <w:sz w:val="20"/>
          <w:szCs w:val="20"/>
        </w:rPr>
        <w:t>During discussion, it was determined that t</w:t>
      </w:r>
      <w:r w:rsidRPr="00CB0405">
        <w:rPr>
          <w:sz w:val="20"/>
          <w:szCs w:val="20"/>
        </w:rPr>
        <w:t xml:space="preserve">here was no money available to track the success rate in the first 1M </w:t>
      </w:r>
      <w:r w:rsidR="00775BB8" w:rsidRPr="00CB0405">
        <w:rPr>
          <w:sz w:val="20"/>
          <w:szCs w:val="20"/>
        </w:rPr>
        <w:t>in HPRP that we received</w:t>
      </w:r>
      <w:r w:rsidRPr="00CB0405">
        <w:rPr>
          <w:sz w:val="20"/>
          <w:szCs w:val="20"/>
        </w:rPr>
        <w:t xml:space="preserve">.  </w:t>
      </w:r>
      <w:r w:rsidR="00775BB8" w:rsidRPr="00CB0405">
        <w:rPr>
          <w:sz w:val="20"/>
          <w:szCs w:val="20"/>
        </w:rPr>
        <w:t xml:space="preserve">From </w:t>
      </w:r>
      <w:r w:rsidRPr="00CB0405">
        <w:rPr>
          <w:sz w:val="20"/>
          <w:szCs w:val="20"/>
        </w:rPr>
        <w:t>Maseta</w:t>
      </w:r>
      <w:r w:rsidR="00775BB8" w:rsidRPr="00CB0405">
        <w:rPr>
          <w:sz w:val="20"/>
          <w:szCs w:val="20"/>
        </w:rPr>
        <w:t xml:space="preserve"> </w:t>
      </w:r>
      <w:proofErr w:type="spellStart"/>
      <w:r w:rsidR="00775BB8" w:rsidRPr="00CB0405">
        <w:rPr>
          <w:sz w:val="20"/>
          <w:szCs w:val="20"/>
        </w:rPr>
        <w:t>Dorley</w:t>
      </w:r>
      <w:r w:rsidRPr="00CB0405">
        <w:rPr>
          <w:sz w:val="20"/>
          <w:szCs w:val="20"/>
        </w:rPr>
        <w:t>’s</w:t>
      </w:r>
      <w:proofErr w:type="spellEnd"/>
      <w:r w:rsidRPr="00CB0405">
        <w:rPr>
          <w:sz w:val="20"/>
          <w:szCs w:val="20"/>
        </w:rPr>
        <w:t xml:space="preserve"> </w:t>
      </w:r>
      <w:r w:rsidR="00775BB8" w:rsidRPr="00CB0405">
        <w:rPr>
          <w:sz w:val="20"/>
          <w:szCs w:val="20"/>
        </w:rPr>
        <w:t xml:space="preserve">past </w:t>
      </w:r>
      <w:r w:rsidRPr="00CB0405">
        <w:rPr>
          <w:sz w:val="20"/>
          <w:szCs w:val="20"/>
        </w:rPr>
        <w:t>exp</w:t>
      </w:r>
      <w:r w:rsidR="00775BB8" w:rsidRPr="00CB0405">
        <w:rPr>
          <w:sz w:val="20"/>
          <w:szCs w:val="20"/>
        </w:rPr>
        <w:t>erience</w:t>
      </w:r>
      <w:r w:rsidRPr="00CB0405">
        <w:rPr>
          <w:sz w:val="20"/>
          <w:szCs w:val="20"/>
        </w:rPr>
        <w:t xml:space="preserve"> with HPRP</w:t>
      </w:r>
      <w:r w:rsidR="005D51F1" w:rsidRPr="00CB0405">
        <w:rPr>
          <w:sz w:val="20"/>
          <w:szCs w:val="20"/>
        </w:rPr>
        <w:t xml:space="preserve">, </w:t>
      </w:r>
      <w:r w:rsidR="00775BB8" w:rsidRPr="00CB0405">
        <w:rPr>
          <w:sz w:val="20"/>
          <w:szCs w:val="20"/>
        </w:rPr>
        <w:t xml:space="preserve">it appears that, </w:t>
      </w:r>
      <w:r w:rsidR="005D51F1" w:rsidRPr="00CB0405">
        <w:rPr>
          <w:sz w:val="20"/>
          <w:szCs w:val="20"/>
        </w:rPr>
        <w:t>with services, there was success—without services, people fell back into homelessness.</w:t>
      </w:r>
    </w:p>
    <w:p w:rsidR="00A20EE7" w:rsidRPr="00CB0405" w:rsidRDefault="005D51F1" w:rsidP="00CB0405">
      <w:pPr>
        <w:spacing w:after="0" w:line="240" w:lineRule="auto"/>
        <w:ind w:firstLine="720"/>
        <w:rPr>
          <w:sz w:val="20"/>
          <w:szCs w:val="20"/>
        </w:rPr>
      </w:pPr>
      <w:r w:rsidRPr="00CB0405">
        <w:rPr>
          <w:sz w:val="20"/>
          <w:szCs w:val="20"/>
        </w:rPr>
        <w:t xml:space="preserve">Donna </w:t>
      </w:r>
      <w:r w:rsidR="00775BB8" w:rsidRPr="00CB0405">
        <w:rPr>
          <w:sz w:val="20"/>
          <w:szCs w:val="20"/>
        </w:rPr>
        <w:t xml:space="preserve">Hodges </w:t>
      </w:r>
      <w:r w:rsidRPr="00CB0405">
        <w:rPr>
          <w:sz w:val="20"/>
          <w:szCs w:val="20"/>
        </w:rPr>
        <w:t xml:space="preserve">said we have no guidelines for this year’s </w:t>
      </w:r>
      <w:r w:rsidR="00CB0405">
        <w:rPr>
          <w:sz w:val="20"/>
          <w:szCs w:val="20"/>
        </w:rPr>
        <w:t xml:space="preserve">Rapid Rehousing </w:t>
      </w:r>
      <w:r w:rsidRPr="00CB0405">
        <w:rPr>
          <w:sz w:val="20"/>
          <w:szCs w:val="20"/>
        </w:rPr>
        <w:t xml:space="preserve">money as of just before Christmas.  Money has not been distributed thus far as they have no guidelines. </w:t>
      </w:r>
      <w:proofErr w:type="spellStart"/>
      <w:r w:rsidRPr="00CB0405">
        <w:rPr>
          <w:sz w:val="20"/>
          <w:szCs w:val="20"/>
        </w:rPr>
        <w:t>Suellyn</w:t>
      </w:r>
      <w:proofErr w:type="spellEnd"/>
      <w:r w:rsidRPr="00CB0405">
        <w:rPr>
          <w:sz w:val="20"/>
          <w:szCs w:val="20"/>
        </w:rPr>
        <w:t xml:space="preserve"> </w:t>
      </w:r>
      <w:r w:rsidR="00775BB8" w:rsidRPr="00CB0405">
        <w:rPr>
          <w:sz w:val="20"/>
          <w:szCs w:val="20"/>
        </w:rPr>
        <w:t xml:space="preserve">Dalton </w:t>
      </w:r>
      <w:r w:rsidRPr="00CB0405">
        <w:rPr>
          <w:sz w:val="20"/>
          <w:szCs w:val="20"/>
        </w:rPr>
        <w:t xml:space="preserve">requested any data from the shelter regarding those who have been in HPRP before who are cycling back through the program.  </w:t>
      </w:r>
      <w:r w:rsidR="00775BB8" w:rsidRPr="00CB0405">
        <w:rPr>
          <w:sz w:val="20"/>
          <w:szCs w:val="20"/>
        </w:rPr>
        <w:t xml:space="preserve"> Under the HPRP funding through the United Way, there was no funding for an analyst to </w:t>
      </w:r>
      <w:r w:rsidR="009B46EF" w:rsidRPr="00CB0405">
        <w:rPr>
          <w:sz w:val="20"/>
          <w:szCs w:val="20"/>
        </w:rPr>
        <w:t xml:space="preserve">evaluate </w:t>
      </w:r>
      <w:r w:rsidRPr="00CB0405">
        <w:rPr>
          <w:sz w:val="20"/>
          <w:szCs w:val="20"/>
        </w:rPr>
        <w:t>data available</w:t>
      </w:r>
      <w:r w:rsidR="00775BB8" w:rsidRPr="00CB0405">
        <w:rPr>
          <w:sz w:val="20"/>
          <w:szCs w:val="20"/>
        </w:rPr>
        <w:t xml:space="preserve"> </w:t>
      </w:r>
      <w:r w:rsidR="009B46EF" w:rsidRPr="00CB0405">
        <w:rPr>
          <w:sz w:val="20"/>
          <w:szCs w:val="20"/>
        </w:rPr>
        <w:t>in a useable format</w:t>
      </w:r>
      <w:r w:rsidRPr="00CB0405">
        <w:rPr>
          <w:sz w:val="20"/>
          <w:szCs w:val="20"/>
        </w:rPr>
        <w:t xml:space="preserve">. There </w:t>
      </w:r>
      <w:r w:rsidR="00775BB8" w:rsidRPr="00CB0405">
        <w:rPr>
          <w:sz w:val="20"/>
          <w:szCs w:val="20"/>
        </w:rPr>
        <w:t>could perhaps</w:t>
      </w:r>
      <w:r w:rsidRPr="00CB0405">
        <w:rPr>
          <w:sz w:val="20"/>
          <w:szCs w:val="20"/>
        </w:rPr>
        <w:t xml:space="preserve"> be information in C</w:t>
      </w:r>
      <w:r w:rsidR="00775BB8" w:rsidRPr="00CB0405">
        <w:rPr>
          <w:sz w:val="20"/>
          <w:szCs w:val="20"/>
        </w:rPr>
        <w:t>H</w:t>
      </w:r>
      <w:r w:rsidRPr="00CB0405">
        <w:rPr>
          <w:sz w:val="20"/>
          <w:szCs w:val="20"/>
        </w:rPr>
        <w:t xml:space="preserve">IN thru events in Rapid Rehousing.  </w:t>
      </w:r>
      <w:r w:rsidR="009B46EF" w:rsidRPr="00CB0405">
        <w:rPr>
          <w:sz w:val="20"/>
          <w:szCs w:val="20"/>
        </w:rPr>
        <w:t>Elizabeth Lockley suggested that t</w:t>
      </w:r>
      <w:r w:rsidRPr="00CB0405">
        <w:rPr>
          <w:sz w:val="20"/>
          <w:szCs w:val="20"/>
        </w:rPr>
        <w:t xml:space="preserve">his is one of the things we can request through the </w:t>
      </w:r>
      <w:r w:rsidR="009B46EF" w:rsidRPr="00CB0405">
        <w:rPr>
          <w:sz w:val="20"/>
          <w:szCs w:val="20"/>
        </w:rPr>
        <w:t>CHIN H</w:t>
      </w:r>
      <w:r w:rsidRPr="00CB0405">
        <w:rPr>
          <w:sz w:val="20"/>
          <w:szCs w:val="20"/>
        </w:rPr>
        <w:t xml:space="preserve">elp </w:t>
      </w:r>
      <w:r w:rsidR="009B46EF" w:rsidRPr="00CB0405">
        <w:rPr>
          <w:sz w:val="20"/>
          <w:szCs w:val="20"/>
        </w:rPr>
        <w:t>D</w:t>
      </w:r>
      <w:r w:rsidRPr="00CB0405">
        <w:rPr>
          <w:sz w:val="20"/>
          <w:szCs w:val="20"/>
        </w:rPr>
        <w:t>esk.  Once we get the list of HPRP participants and compare it to the list of the folks coming through the shelter</w:t>
      </w:r>
      <w:r w:rsidR="009B46EF" w:rsidRPr="00CB0405">
        <w:rPr>
          <w:sz w:val="20"/>
          <w:szCs w:val="20"/>
        </w:rPr>
        <w:t>, we can</w:t>
      </w:r>
      <w:r w:rsidRPr="00CB0405">
        <w:rPr>
          <w:sz w:val="20"/>
          <w:szCs w:val="20"/>
        </w:rPr>
        <w:t xml:space="preserve"> </w:t>
      </w:r>
      <w:r w:rsidR="009B46EF" w:rsidRPr="00CB0405">
        <w:rPr>
          <w:sz w:val="20"/>
          <w:szCs w:val="20"/>
        </w:rPr>
        <w:t>evaluate if</w:t>
      </w:r>
      <w:r w:rsidRPr="00CB0405">
        <w:rPr>
          <w:sz w:val="20"/>
          <w:szCs w:val="20"/>
        </w:rPr>
        <w:t xml:space="preserve"> </w:t>
      </w:r>
      <w:r w:rsidR="009B46EF" w:rsidRPr="00CB0405">
        <w:rPr>
          <w:sz w:val="20"/>
          <w:szCs w:val="20"/>
        </w:rPr>
        <w:t>HPRP funding had the intended effect on the population it intended to serve.</w:t>
      </w:r>
      <w:r w:rsidRPr="00CB0405">
        <w:rPr>
          <w:sz w:val="20"/>
          <w:szCs w:val="20"/>
        </w:rPr>
        <w:t xml:space="preserve">  </w:t>
      </w:r>
      <w:proofErr w:type="spellStart"/>
      <w:r w:rsidRPr="00CB0405">
        <w:rPr>
          <w:sz w:val="20"/>
          <w:szCs w:val="20"/>
        </w:rPr>
        <w:t>Suellyn</w:t>
      </w:r>
      <w:proofErr w:type="spellEnd"/>
      <w:r w:rsidRPr="00CB0405">
        <w:rPr>
          <w:sz w:val="20"/>
          <w:szCs w:val="20"/>
        </w:rPr>
        <w:t xml:space="preserve"> </w:t>
      </w:r>
      <w:r w:rsidR="009B46EF" w:rsidRPr="00CB0405">
        <w:rPr>
          <w:sz w:val="20"/>
          <w:szCs w:val="20"/>
        </w:rPr>
        <w:t xml:space="preserve">Dalton </w:t>
      </w:r>
      <w:r w:rsidRPr="00CB0405">
        <w:rPr>
          <w:sz w:val="20"/>
          <w:szCs w:val="20"/>
        </w:rPr>
        <w:t xml:space="preserve">strongly suggested that we gather this data now while we </w:t>
      </w:r>
      <w:r w:rsidR="009B46EF" w:rsidRPr="00CB0405">
        <w:rPr>
          <w:sz w:val="20"/>
          <w:szCs w:val="20"/>
        </w:rPr>
        <w:t xml:space="preserve">still </w:t>
      </w:r>
      <w:r w:rsidRPr="00CB0405">
        <w:rPr>
          <w:sz w:val="20"/>
          <w:szCs w:val="20"/>
        </w:rPr>
        <w:t>can</w:t>
      </w:r>
      <w:r w:rsidR="009B46EF" w:rsidRPr="00CB0405">
        <w:rPr>
          <w:sz w:val="20"/>
          <w:szCs w:val="20"/>
        </w:rPr>
        <w:t>.</w:t>
      </w:r>
      <w:r w:rsidRPr="00CB0405">
        <w:rPr>
          <w:sz w:val="20"/>
          <w:szCs w:val="20"/>
        </w:rPr>
        <w:t xml:space="preserve">  There is a “Blue Ribbon Commission” on this.  </w:t>
      </w:r>
      <w:r w:rsidR="009B46EF" w:rsidRPr="00CB0405">
        <w:rPr>
          <w:sz w:val="20"/>
          <w:szCs w:val="20"/>
        </w:rPr>
        <w:t>However, t</w:t>
      </w:r>
      <w:r w:rsidRPr="00CB0405">
        <w:rPr>
          <w:sz w:val="20"/>
          <w:szCs w:val="20"/>
        </w:rPr>
        <w:t xml:space="preserve">here is no meeting between mental health services and permanent housing.  It does seem to be the intent to leave these things separate.  </w:t>
      </w:r>
      <w:r w:rsidR="009B46EF" w:rsidRPr="00CB0405">
        <w:rPr>
          <w:sz w:val="20"/>
          <w:szCs w:val="20"/>
        </w:rPr>
        <w:t>Making the connection between the two is potentially a need that members of ACICHA can meet.</w:t>
      </w:r>
    </w:p>
    <w:p w:rsidR="009B46EF" w:rsidRPr="00CB0405" w:rsidRDefault="009B46EF" w:rsidP="00A20EE7">
      <w:pPr>
        <w:spacing w:after="0" w:line="240" w:lineRule="auto"/>
        <w:rPr>
          <w:sz w:val="20"/>
          <w:szCs w:val="20"/>
        </w:rPr>
      </w:pPr>
    </w:p>
    <w:p w:rsidR="00B3193A" w:rsidRPr="00CB0405" w:rsidRDefault="005D51F1" w:rsidP="00B3193A">
      <w:pPr>
        <w:spacing w:after="0" w:line="240" w:lineRule="auto"/>
        <w:rPr>
          <w:sz w:val="20"/>
          <w:szCs w:val="20"/>
        </w:rPr>
      </w:pPr>
      <w:r w:rsidRPr="00CB0405">
        <w:rPr>
          <w:sz w:val="20"/>
          <w:szCs w:val="20"/>
          <w:u w:val="single"/>
        </w:rPr>
        <w:lastRenderedPageBreak/>
        <w:t>501(</w:t>
      </w:r>
      <w:proofErr w:type="gramStart"/>
      <w:r w:rsidRPr="00CB0405">
        <w:rPr>
          <w:sz w:val="20"/>
          <w:szCs w:val="20"/>
          <w:u w:val="single"/>
        </w:rPr>
        <w:t>c)3</w:t>
      </w:r>
      <w:proofErr w:type="gramEnd"/>
      <w:r w:rsidR="009B46EF" w:rsidRPr="00CB0405">
        <w:rPr>
          <w:sz w:val="20"/>
          <w:szCs w:val="20"/>
          <w:u w:val="single"/>
        </w:rPr>
        <w:t xml:space="preserve"> Status</w:t>
      </w:r>
      <w:r w:rsidR="009B46EF" w:rsidRPr="00CB0405">
        <w:rPr>
          <w:sz w:val="20"/>
          <w:szCs w:val="20"/>
        </w:rPr>
        <w:t>:</w:t>
      </w:r>
      <w:r w:rsidRPr="00CB0405">
        <w:rPr>
          <w:sz w:val="20"/>
          <w:szCs w:val="20"/>
        </w:rPr>
        <w:t xml:space="preserve">  </w:t>
      </w:r>
      <w:proofErr w:type="spellStart"/>
      <w:r w:rsidR="009B46EF" w:rsidRPr="00CB0405">
        <w:rPr>
          <w:sz w:val="20"/>
          <w:szCs w:val="20"/>
        </w:rPr>
        <w:t>Suellyn</w:t>
      </w:r>
      <w:proofErr w:type="spellEnd"/>
      <w:r w:rsidR="009B46EF" w:rsidRPr="00CB0405">
        <w:rPr>
          <w:sz w:val="20"/>
          <w:szCs w:val="20"/>
        </w:rPr>
        <w:t xml:space="preserve"> Dalton strongly suggested that we proceed with completing ACICHA’s 501(c)3 status as this would enable ACICHA to apply for and receive grant funding to assist with local homelessness.</w:t>
      </w:r>
      <w:r w:rsidRPr="00CB0405">
        <w:rPr>
          <w:sz w:val="20"/>
          <w:szCs w:val="20"/>
        </w:rPr>
        <w:t xml:space="preserve"> </w:t>
      </w:r>
      <w:r w:rsidR="00B3193A" w:rsidRPr="00CB0405">
        <w:rPr>
          <w:sz w:val="20"/>
          <w:szCs w:val="20"/>
        </w:rPr>
        <w:t xml:space="preserve">Jackie Sheffield and Heidi Norwick are working on this.  </w:t>
      </w:r>
      <w:proofErr w:type="spellStart"/>
      <w:r w:rsidR="00B3193A" w:rsidRPr="00CB0405">
        <w:rPr>
          <w:sz w:val="20"/>
          <w:szCs w:val="20"/>
        </w:rPr>
        <w:t>Suellyn</w:t>
      </w:r>
      <w:proofErr w:type="spellEnd"/>
      <w:r w:rsidR="00B3193A" w:rsidRPr="00CB0405">
        <w:rPr>
          <w:sz w:val="20"/>
          <w:szCs w:val="20"/>
        </w:rPr>
        <w:t xml:space="preserve"> has volunteered to assist in getting this completed and sent.</w:t>
      </w:r>
    </w:p>
    <w:p w:rsidR="00412B27" w:rsidRPr="00CB0405" w:rsidRDefault="00412B27" w:rsidP="00A20EE7">
      <w:pPr>
        <w:spacing w:after="0" w:line="240" w:lineRule="auto"/>
        <w:rPr>
          <w:sz w:val="16"/>
          <w:szCs w:val="16"/>
        </w:rPr>
      </w:pPr>
    </w:p>
    <w:p w:rsidR="00412B27" w:rsidRPr="00CB0405" w:rsidRDefault="00412B27" w:rsidP="00A20EE7">
      <w:pPr>
        <w:spacing w:after="0" w:line="240" w:lineRule="auto"/>
        <w:rPr>
          <w:sz w:val="20"/>
          <w:szCs w:val="20"/>
        </w:rPr>
      </w:pPr>
      <w:r w:rsidRPr="00CB0405">
        <w:rPr>
          <w:sz w:val="20"/>
          <w:szCs w:val="20"/>
          <w:u w:val="single"/>
        </w:rPr>
        <w:t>HOPE/STEPS</w:t>
      </w:r>
      <w:r w:rsidR="009B46EF" w:rsidRPr="00CB0405">
        <w:rPr>
          <w:sz w:val="20"/>
          <w:szCs w:val="20"/>
        </w:rPr>
        <w:t>:  No one from the Burlington Development Corporation was in attendance to provide an update on these projects</w:t>
      </w:r>
      <w:r w:rsidRPr="00CB0405">
        <w:rPr>
          <w:sz w:val="20"/>
          <w:szCs w:val="20"/>
        </w:rPr>
        <w:t>.</w:t>
      </w:r>
    </w:p>
    <w:p w:rsidR="00412B27" w:rsidRPr="00CB0405" w:rsidRDefault="00412B27" w:rsidP="00A20EE7">
      <w:pPr>
        <w:spacing w:after="0" w:line="240" w:lineRule="auto"/>
        <w:rPr>
          <w:sz w:val="16"/>
          <w:szCs w:val="16"/>
        </w:rPr>
      </w:pPr>
    </w:p>
    <w:p w:rsidR="00412B27" w:rsidRPr="00CB0405" w:rsidRDefault="00412B27" w:rsidP="00A20EE7">
      <w:pPr>
        <w:spacing w:after="0" w:line="240" w:lineRule="auto"/>
        <w:rPr>
          <w:sz w:val="20"/>
          <w:szCs w:val="20"/>
        </w:rPr>
      </w:pPr>
      <w:r w:rsidRPr="00CB0405">
        <w:rPr>
          <w:sz w:val="20"/>
          <w:szCs w:val="20"/>
          <w:u w:val="single"/>
        </w:rPr>
        <w:t>Allied Churches</w:t>
      </w:r>
      <w:r w:rsidR="009B46EF" w:rsidRPr="00CB0405">
        <w:rPr>
          <w:sz w:val="20"/>
          <w:szCs w:val="20"/>
        </w:rPr>
        <w:t>:</w:t>
      </w:r>
      <w:r w:rsidR="00DD1369" w:rsidRPr="00CB0405">
        <w:rPr>
          <w:sz w:val="20"/>
          <w:szCs w:val="20"/>
        </w:rPr>
        <w:t xml:space="preserve">  </w:t>
      </w:r>
      <w:r w:rsidR="009B46EF" w:rsidRPr="00CB0405">
        <w:rPr>
          <w:sz w:val="20"/>
          <w:szCs w:val="20"/>
        </w:rPr>
        <w:t>There will be a new</w:t>
      </w:r>
      <w:r w:rsidRPr="00CB0405">
        <w:rPr>
          <w:sz w:val="20"/>
          <w:szCs w:val="20"/>
        </w:rPr>
        <w:t xml:space="preserve"> Executive Director</w:t>
      </w:r>
      <w:r w:rsidR="009B46EF" w:rsidRPr="00CB0405">
        <w:rPr>
          <w:sz w:val="20"/>
          <w:szCs w:val="20"/>
        </w:rPr>
        <w:t xml:space="preserve"> in the near future</w:t>
      </w:r>
      <w:r w:rsidRPr="00CB0405">
        <w:rPr>
          <w:sz w:val="20"/>
          <w:szCs w:val="20"/>
        </w:rPr>
        <w:t xml:space="preserve">.  </w:t>
      </w:r>
      <w:r w:rsidR="009B46EF" w:rsidRPr="00CB0405">
        <w:rPr>
          <w:sz w:val="20"/>
          <w:szCs w:val="20"/>
        </w:rPr>
        <w:t xml:space="preserve">The </w:t>
      </w:r>
      <w:r w:rsidRPr="00CB0405">
        <w:rPr>
          <w:sz w:val="20"/>
          <w:szCs w:val="20"/>
        </w:rPr>
        <w:t xml:space="preserve">Resource Center is in need of new computers </w:t>
      </w:r>
      <w:r w:rsidR="009B46EF" w:rsidRPr="00CB0405">
        <w:rPr>
          <w:sz w:val="20"/>
          <w:szCs w:val="20"/>
        </w:rPr>
        <w:t>for visitor use</w:t>
      </w:r>
      <w:r w:rsidRPr="00CB0405">
        <w:rPr>
          <w:sz w:val="20"/>
          <w:szCs w:val="20"/>
        </w:rPr>
        <w:t>.  There is a continuous flow of traffic</w:t>
      </w:r>
      <w:r w:rsidR="009B46EF" w:rsidRPr="00CB0405">
        <w:rPr>
          <w:sz w:val="20"/>
          <w:szCs w:val="20"/>
        </w:rPr>
        <w:t xml:space="preserve"> throughout the Center—s</w:t>
      </w:r>
      <w:r w:rsidRPr="00CB0405">
        <w:rPr>
          <w:sz w:val="20"/>
          <w:szCs w:val="20"/>
        </w:rPr>
        <w:t>taying packed and into overflow.  There is a great interest in the energy assistance funding.  The Emergency Food and Shelter program is in place but the funding hasn’t come d</w:t>
      </w:r>
      <w:r w:rsidR="009B46EF" w:rsidRPr="00CB0405">
        <w:rPr>
          <w:sz w:val="20"/>
          <w:szCs w:val="20"/>
        </w:rPr>
        <w:t>own for the rental assistance as yet.</w:t>
      </w:r>
    </w:p>
    <w:p w:rsidR="009B46EF" w:rsidRPr="00CB0405" w:rsidRDefault="009B46EF" w:rsidP="00A20EE7">
      <w:pPr>
        <w:spacing w:after="0" w:line="240" w:lineRule="auto"/>
        <w:rPr>
          <w:sz w:val="16"/>
          <w:szCs w:val="16"/>
        </w:rPr>
      </w:pPr>
    </w:p>
    <w:p w:rsidR="009B46EF" w:rsidRPr="00CB0405" w:rsidRDefault="006B4563" w:rsidP="009B46EF">
      <w:pPr>
        <w:spacing w:after="0" w:line="240" w:lineRule="auto"/>
        <w:rPr>
          <w:sz w:val="20"/>
          <w:szCs w:val="20"/>
        </w:rPr>
      </w:pPr>
      <w:r w:rsidRPr="00CB0405">
        <w:rPr>
          <w:sz w:val="20"/>
          <w:szCs w:val="20"/>
          <w:u w:val="single"/>
        </w:rPr>
        <w:t>C</w:t>
      </w:r>
      <w:r w:rsidR="009B46EF" w:rsidRPr="00CB0405">
        <w:rPr>
          <w:sz w:val="20"/>
          <w:szCs w:val="20"/>
          <w:u w:val="single"/>
        </w:rPr>
        <w:t xml:space="preserve">ardinal </w:t>
      </w:r>
      <w:r w:rsidRPr="00CB0405">
        <w:rPr>
          <w:sz w:val="20"/>
          <w:szCs w:val="20"/>
          <w:u w:val="single"/>
        </w:rPr>
        <w:t>I</w:t>
      </w:r>
      <w:r w:rsidR="009B46EF" w:rsidRPr="00CB0405">
        <w:rPr>
          <w:sz w:val="20"/>
          <w:szCs w:val="20"/>
          <w:u w:val="single"/>
        </w:rPr>
        <w:t>nnovations</w:t>
      </w:r>
      <w:r w:rsidR="009B46EF" w:rsidRPr="00CB0405">
        <w:rPr>
          <w:sz w:val="20"/>
          <w:szCs w:val="20"/>
        </w:rPr>
        <w:t xml:space="preserve">:  Maseta Dorley will coordinate a meeting </w:t>
      </w:r>
      <w:r w:rsidRPr="00CB0405">
        <w:rPr>
          <w:sz w:val="20"/>
          <w:szCs w:val="20"/>
        </w:rPr>
        <w:t xml:space="preserve">with providers of matching fund services to get a projection of matching dollars in preparation for year end in March.  </w:t>
      </w:r>
      <w:r w:rsidR="00DD1369" w:rsidRPr="00CB0405">
        <w:rPr>
          <w:sz w:val="20"/>
          <w:szCs w:val="20"/>
        </w:rPr>
        <w:t>Cardinal Innovations</w:t>
      </w:r>
      <w:r w:rsidRPr="00CB0405">
        <w:rPr>
          <w:sz w:val="20"/>
          <w:szCs w:val="20"/>
        </w:rPr>
        <w:t xml:space="preserve"> </w:t>
      </w:r>
      <w:proofErr w:type="gramStart"/>
      <w:r w:rsidRPr="00CB0405">
        <w:rPr>
          <w:sz w:val="20"/>
          <w:szCs w:val="20"/>
        </w:rPr>
        <w:t>ha</w:t>
      </w:r>
      <w:r w:rsidR="00DD1369" w:rsidRPr="00CB0405">
        <w:rPr>
          <w:sz w:val="20"/>
          <w:szCs w:val="20"/>
        </w:rPr>
        <w:t>s</w:t>
      </w:r>
      <w:proofErr w:type="gramEnd"/>
      <w:r w:rsidRPr="00CB0405">
        <w:rPr>
          <w:sz w:val="20"/>
          <w:szCs w:val="20"/>
        </w:rPr>
        <w:t xml:space="preserve"> a new </w:t>
      </w:r>
      <w:r w:rsidR="00DD1369" w:rsidRPr="00CB0405">
        <w:rPr>
          <w:sz w:val="20"/>
          <w:szCs w:val="20"/>
        </w:rPr>
        <w:t xml:space="preserve">local </w:t>
      </w:r>
      <w:r w:rsidRPr="00CB0405">
        <w:rPr>
          <w:sz w:val="20"/>
          <w:szCs w:val="20"/>
        </w:rPr>
        <w:t>HUD rep</w:t>
      </w:r>
      <w:r w:rsidR="00DD1369" w:rsidRPr="00CB0405">
        <w:rPr>
          <w:sz w:val="20"/>
          <w:szCs w:val="20"/>
        </w:rPr>
        <w:t xml:space="preserve">resentative and </w:t>
      </w:r>
      <w:r w:rsidRPr="00CB0405">
        <w:rPr>
          <w:sz w:val="20"/>
          <w:szCs w:val="20"/>
        </w:rPr>
        <w:t xml:space="preserve">are </w:t>
      </w:r>
      <w:r w:rsidR="00DD1369" w:rsidRPr="00CB0405">
        <w:rPr>
          <w:sz w:val="20"/>
          <w:szCs w:val="20"/>
        </w:rPr>
        <w:t>a</w:t>
      </w:r>
      <w:r w:rsidRPr="00CB0405">
        <w:rPr>
          <w:sz w:val="20"/>
          <w:szCs w:val="20"/>
        </w:rPr>
        <w:t xml:space="preserve">waiting </w:t>
      </w:r>
      <w:r w:rsidR="00DD1369" w:rsidRPr="00CB0405">
        <w:rPr>
          <w:sz w:val="20"/>
          <w:szCs w:val="20"/>
        </w:rPr>
        <w:t>gu</w:t>
      </w:r>
      <w:r w:rsidRPr="00CB0405">
        <w:rPr>
          <w:sz w:val="20"/>
          <w:szCs w:val="20"/>
        </w:rPr>
        <w:t>idance from th</w:t>
      </w:r>
      <w:r w:rsidR="00DD1369" w:rsidRPr="00CB0405">
        <w:rPr>
          <w:sz w:val="20"/>
          <w:szCs w:val="20"/>
        </w:rPr>
        <w:t>is</w:t>
      </w:r>
      <w:r w:rsidRPr="00CB0405">
        <w:rPr>
          <w:sz w:val="20"/>
          <w:szCs w:val="20"/>
        </w:rPr>
        <w:t xml:space="preserve"> new rep.  </w:t>
      </w:r>
      <w:r w:rsidR="00DD1369" w:rsidRPr="00CB0405">
        <w:rPr>
          <w:sz w:val="20"/>
          <w:szCs w:val="20"/>
        </w:rPr>
        <w:t xml:space="preserve">The </w:t>
      </w:r>
      <w:r w:rsidRPr="00CB0405">
        <w:rPr>
          <w:sz w:val="20"/>
          <w:szCs w:val="20"/>
        </w:rPr>
        <w:t>B</w:t>
      </w:r>
      <w:r w:rsidR="00DD1369" w:rsidRPr="00CB0405">
        <w:rPr>
          <w:sz w:val="20"/>
          <w:szCs w:val="20"/>
        </w:rPr>
        <w:t xml:space="preserve">alance </w:t>
      </w:r>
      <w:r w:rsidRPr="00CB0405">
        <w:rPr>
          <w:sz w:val="20"/>
          <w:szCs w:val="20"/>
        </w:rPr>
        <w:t>o</w:t>
      </w:r>
      <w:r w:rsidR="00DD1369" w:rsidRPr="00CB0405">
        <w:rPr>
          <w:sz w:val="20"/>
          <w:szCs w:val="20"/>
        </w:rPr>
        <w:t xml:space="preserve">f </w:t>
      </w:r>
      <w:r w:rsidRPr="00CB0405">
        <w:rPr>
          <w:sz w:val="20"/>
          <w:szCs w:val="20"/>
        </w:rPr>
        <w:t>S</w:t>
      </w:r>
      <w:r w:rsidR="00DD1369" w:rsidRPr="00CB0405">
        <w:rPr>
          <w:sz w:val="20"/>
          <w:szCs w:val="20"/>
        </w:rPr>
        <w:t>tate</w:t>
      </w:r>
      <w:r w:rsidRPr="00CB0405">
        <w:rPr>
          <w:sz w:val="20"/>
          <w:szCs w:val="20"/>
        </w:rPr>
        <w:t xml:space="preserve"> wants </w:t>
      </w:r>
      <w:r w:rsidR="00DD1369" w:rsidRPr="00CB0405">
        <w:rPr>
          <w:sz w:val="20"/>
          <w:szCs w:val="20"/>
        </w:rPr>
        <w:t xml:space="preserve">to be sure that </w:t>
      </w:r>
      <w:r w:rsidRPr="00CB0405">
        <w:rPr>
          <w:sz w:val="20"/>
          <w:szCs w:val="20"/>
        </w:rPr>
        <w:t xml:space="preserve">anything from </w:t>
      </w:r>
      <w:r w:rsidR="00DD1369" w:rsidRPr="00CB0405">
        <w:rPr>
          <w:sz w:val="20"/>
          <w:szCs w:val="20"/>
        </w:rPr>
        <w:t xml:space="preserve">discussions with </w:t>
      </w:r>
      <w:r w:rsidRPr="00CB0405">
        <w:rPr>
          <w:sz w:val="20"/>
          <w:szCs w:val="20"/>
        </w:rPr>
        <w:t xml:space="preserve">HUD </w:t>
      </w:r>
      <w:r w:rsidR="00DD1369" w:rsidRPr="00CB0405">
        <w:rPr>
          <w:sz w:val="20"/>
          <w:szCs w:val="20"/>
        </w:rPr>
        <w:t xml:space="preserve">be </w:t>
      </w:r>
      <w:r w:rsidRPr="00CB0405">
        <w:rPr>
          <w:sz w:val="20"/>
          <w:szCs w:val="20"/>
        </w:rPr>
        <w:t>communicated in writing</w:t>
      </w:r>
      <w:r w:rsidR="00DD1369" w:rsidRPr="00CB0405">
        <w:rPr>
          <w:sz w:val="20"/>
          <w:szCs w:val="20"/>
        </w:rPr>
        <w:t xml:space="preserve"> to prevent confusion later on</w:t>
      </w:r>
      <w:r w:rsidRPr="00CB0405">
        <w:rPr>
          <w:sz w:val="20"/>
          <w:szCs w:val="20"/>
        </w:rPr>
        <w:t xml:space="preserve">.  </w:t>
      </w:r>
      <w:r w:rsidR="00DD1369" w:rsidRPr="00CB0405">
        <w:rPr>
          <w:sz w:val="20"/>
          <w:szCs w:val="20"/>
        </w:rPr>
        <w:t>Maseta is looking</w:t>
      </w:r>
      <w:r w:rsidRPr="00CB0405">
        <w:rPr>
          <w:sz w:val="20"/>
          <w:szCs w:val="20"/>
        </w:rPr>
        <w:t xml:space="preserve"> for more matching commitments by the end of this week.</w:t>
      </w:r>
      <w:r w:rsidR="009B46EF" w:rsidRPr="00CB0405">
        <w:rPr>
          <w:sz w:val="20"/>
          <w:szCs w:val="20"/>
        </w:rPr>
        <w:t xml:space="preserve"> </w:t>
      </w:r>
    </w:p>
    <w:p w:rsidR="009B46EF" w:rsidRPr="00CB0405" w:rsidRDefault="009B46EF" w:rsidP="009B46EF">
      <w:pPr>
        <w:spacing w:after="0" w:line="240" w:lineRule="auto"/>
        <w:rPr>
          <w:sz w:val="16"/>
          <w:szCs w:val="16"/>
        </w:rPr>
      </w:pPr>
    </w:p>
    <w:p w:rsidR="009B46EF" w:rsidRPr="00CB0405" w:rsidRDefault="009B46EF" w:rsidP="009B46EF">
      <w:pPr>
        <w:spacing w:after="0" w:line="240" w:lineRule="auto"/>
        <w:rPr>
          <w:sz w:val="20"/>
          <w:szCs w:val="20"/>
        </w:rPr>
      </w:pPr>
      <w:proofErr w:type="spellStart"/>
      <w:r w:rsidRPr="00CB0405">
        <w:rPr>
          <w:sz w:val="20"/>
          <w:szCs w:val="20"/>
          <w:u w:val="single"/>
        </w:rPr>
        <w:t>Shelter+Care</w:t>
      </w:r>
      <w:proofErr w:type="spellEnd"/>
      <w:r w:rsidRPr="00CB0405">
        <w:rPr>
          <w:sz w:val="20"/>
          <w:szCs w:val="20"/>
        </w:rPr>
        <w:t xml:space="preserve">:  </w:t>
      </w:r>
      <w:r w:rsidR="00DD1369" w:rsidRPr="00CB0405">
        <w:rPr>
          <w:sz w:val="20"/>
          <w:szCs w:val="20"/>
        </w:rPr>
        <w:t>The S+C program h</w:t>
      </w:r>
      <w:r w:rsidRPr="00CB0405">
        <w:rPr>
          <w:sz w:val="20"/>
          <w:szCs w:val="20"/>
        </w:rPr>
        <w:t xml:space="preserve">as 4 new participants </w:t>
      </w:r>
      <w:r w:rsidR="00DD1369" w:rsidRPr="00CB0405">
        <w:rPr>
          <w:sz w:val="20"/>
          <w:szCs w:val="20"/>
        </w:rPr>
        <w:t xml:space="preserve">ready </w:t>
      </w:r>
      <w:r w:rsidRPr="00CB0405">
        <w:rPr>
          <w:sz w:val="20"/>
          <w:szCs w:val="20"/>
        </w:rPr>
        <w:t xml:space="preserve">to move in by the end of this month.  </w:t>
      </w:r>
      <w:r w:rsidR="00DD1369" w:rsidRPr="00CB0405">
        <w:rPr>
          <w:sz w:val="20"/>
          <w:szCs w:val="20"/>
        </w:rPr>
        <w:t>They can receive u</w:t>
      </w:r>
      <w:r w:rsidRPr="00CB0405">
        <w:rPr>
          <w:sz w:val="20"/>
          <w:szCs w:val="20"/>
        </w:rPr>
        <w:t xml:space="preserve">p to $150 for Duke </w:t>
      </w:r>
      <w:r w:rsidR="00DD1369" w:rsidRPr="00CB0405">
        <w:rPr>
          <w:sz w:val="20"/>
          <w:szCs w:val="20"/>
        </w:rPr>
        <w:t xml:space="preserve">Energy </w:t>
      </w:r>
      <w:r w:rsidRPr="00CB0405">
        <w:rPr>
          <w:sz w:val="20"/>
          <w:szCs w:val="20"/>
        </w:rPr>
        <w:t>and natural gas</w:t>
      </w:r>
      <w:r w:rsidR="00DD1369" w:rsidRPr="00CB0405">
        <w:rPr>
          <w:sz w:val="20"/>
          <w:szCs w:val="20"/>
        </w:rPr>
        <w:t xml:space="preserve"> deposits</w:t>
      </w:r>
      <w:r w:rsidRPr="00CB0405">
        <w:rPr>
          <w:sz w:val="20"/>
          <w:szCs w:val="20"/>
        </w:rPr>
        <w:t xml:space="preserve">.  </w:t>
      </w:r>
      <w:r w:rsidR="00DD1369" w:rsidRPr="00CB0405">
        <w:rPr>
          <w:sz w:val="20"/>
          <w:szCs w:val="20"/>
        </w:rPr>
        <w:t xml:space="preserve">There is no </w:t>
      </w:r>
      <w:r w:rsidRPr="00CB0405">
        <w:rPr>
          <w:sz w:val="20"/>
          <w:szCs w:val="20"/>
        </w:rPr>
        <w:t xml:space="preserve">longer </w:t>
      </w:r>
      <w:r w:rsidR="00DD1369" w:rsidRPr="00CB0405">
        <w:rPr>
          <w:sz w:val="20"/>
          <w:szCs w:val="20"/>
        </w:rPr>
        <w:t xml:space="preserve">funding to </w:t>
      </w:r>
      <w:r w:rsidRPr="00CB0405">
        <w:rPr>
          <w:sz w:val="20"/>
          <w:szCs w:val="20"/>
        </w:rPr>
        <w:t>assist with water bill</w:t>
      </w:r>
      <w:r w:rsidR="00DD1369" w:rsidRPr="00CB0405">
        <w:rPr>
          <w:sz w:val="20"/>
          <w:szCs w:val="20"/>
        </w:rPr>
        <w:t>s</w:t>
      </w:r>
      <w:r w:rsidRPr="00CB0405">
        <w:rPr>
          <w:sz w:val="20"/>
          <w:szCs w:val="20"/>
        </w:rPr>
        <w:t xml:space="preserve"> and </w:t>
      </w:r>
      <w:r w:rsidR="00DD1369" w:rsidRPr="00CB0405">
        <w:rPr>
          <w:sz w:val="20"/>
          <w:szCs w:val="20"/>
        </w:rPr>
        <w:t xml:space="preserve">they’re </w:t>
      </w:r>
      <w:r w:rsidRPr="00CB0405">
        <w:rPr>
          <w:sz w:val="20"/>
          <w:szCs w:val="20"/>
        </w:rPr>
        <w:t xml:space="preserve">no longer able to fill gas tanks.  </w:t>
      </w:r>
    </w:p>
    <w:p w:rsidR="00DD1369" w:rsidRPr="00CB0405" w:rsidRDefault="00DD1369" w:rsidP="00A20EE7">
      <w:pPr>
        <w:spacing w:after="0" w:line="240" w:lineRule="auto"/>
        <w:rPr>
          <w:sz w:val="16"/>
          <w:szCs w:val="16"/>
        </w:rPr>
      </w:pPr>
    </w:p>
    <w:p w:rsidR="006B4563" w:rsidRPr="00CB0405" w:rsidRDefault="006B4563" w:rsidP="00A20EE7">
      <w:pPr>
        <w:spacing w:after="0" w:line="240" w:lineRule="auto"/>
        <w:rPr>
          <w:sz w:val="20"/>
          <w:szCs w:val="20"/>
        </w:rPr>
      </w:pPr>
      <w:r w:rsidRPr="00CB0405">
        <w:rPr>
          <w:sz w:val="20"/>
          <w:szCs w:val="20"/>
          <w:u w:val="single"/>
        </w:rPr>
        <w:t>Family Abuse</w:t>
      </w:r>
      <w:r w:rsidRPr="00CB0405">
        <w:rPr>
          <w:sz w:val="20"/>
          <w:szCs w:val="20"/>
        </w:rPr>
        <w:t xml:space="preserve">:  </w:t>
      </w:r>
      <w:r w:rsidR="00DD1369" w:rsidRPr="00CB0405">
        <w:rPr>
          <w:sz w:val="20"/>
          <w:szCs w:val="20"/>
        </w:rPr>
        <w:t>The Family Abuse Services Shelter is c</w:t>
      </w:r>
      <w:r w:rsidRPr="00CB0405">
        <w:rPr>
          <w:sz w:val="20"/>
          <w:szCs w:val="20"/>
        </w:rPr>
        <w:t>ompletely full and ha</w:t>
      </w:r>
      <w:r w:rsidR="00DD1369" w:rsidRPr="00CB0405">
        <w:rPr>
          <w:sz w:val="20"/>
          <w:szCs w:val="20"/>
        </w:rPr>
        <w:t xml:space="preserve">s been since the middle of </w:t>
      </w:r>
      <w:r w:rsidRPr="00CB0405">
        <w:rPr>
          <w:sz w:val="20"/>
          <w:szCs w:val="20"/>
        </w:rPr>
        <w:t xml:space="preserve">December.  As far as </w:t>
      </w:r>
      <w:proofErr w:type="spellStart"/>
      <w:r w:rsidR="00DD1369" w:rsidRPr="00CB0405">
        <w:rPr>
          <w:sz w:val="20"/>
          <w:szCs w:val="20"/>
        </w:rPr>
        <w:t>Calvetta</w:t>
      </w:r>
      <w:proofErr w:type="spellEnd"/>
      <w:r w:rsidR="00DD1369" w:rsidRPr="00CB0405">
        <w:rPr>
          <w:sz w:val="20"/>
          <w:szCs w:val="20"/>
        </w:rPr>
        <w:t xml:space="preserve"> </w:t>
      </w:r>
      <w:proofErr w:type="spellStart"/>
      <w:r w:rsidR="00DD1369" w:rsidRPr="00CB0405">
        <w:rPr>
          <w:sz w:val="20"/>
          <w:szCs w:val="20"/>
        </w:rPr>
        <w:t>Watlington</w:t>
      </w:r>
      <w:proofErr w:type="spellEnd"/>
      <w:r w:rsidR="00DD1369" w:rsidRPr="00CB0405">
        <w:rPr>
          <w:sz w:val="20"/>
          <w:szCs w:val="20"/>
        </w:rPr>
        <w:t xml:space="preserve">, Shelter Director, is aware, </w:t>
      </w:r>
      <w:r w:rsidRPr="00CB0405">
        <w:rPr>
          <w:sz w:val="20"/>
          <w:szCs w:val="20"/>
        </w:rPr>
        <w:t xml:space="preserve">the surrounding counties are full as well.  As there are no potential openings soon, they are not paying for </w:t>
      </w:r>
      <w:r w:rsidR="00DD1369" w:rsidRPr="00CB0405">
        <w:rPr>
          <w:sz w:val="20"/>
          <w:szCs w:val="20"/>
        </w:rPr>
        <w:t xml:space="preserve">temporary </w:t>
      </w:r>
      <w:r w:rsidRPr="00CB0405">
        <w:rPr>
          <w:sz w:val="20"/>
          <w:szCs w:val="20"/>
        </w:rPr>
        <w:t>hotel housing.</w:t>
      </w:r>
    </w:p>
    <w:p w:rsidR="00B3193A" w:rsidRPr="00CB0405" w:rsidRDefault="00B3193A" w:rsidP="00A20EE7">
      <w:pPr>
        <w:spacing w:after="0" w:line="240" w:lineRule="auto"/>
        <w:rPr>
          <w:b/>
          <w:sz w:val="20"/>
          <w:szCs w:val="20"/>
        </w:rPr>
      </w:pPr>
    </w:p>
    <w:p w:rsidR="006B4563" w:rsidRPr="00CB0405" w:rsidRDefault="006B4563" w:rsidP="00A20EE7">
      <w:pPr>
        <w:spacing w:after="0" w:line="240" w:lineRule="auto"/>
        <w:rPr>
          <w:b/>
          <w:sz w:val="20"/>
          <w:szCs w:val="20"/>
        </w:rPr>
      </w:pPr>
      <w:r w:rsidRPr="00CB0405">
        <w:rPr>
          <w:b/>
          <w:sz w:val="20"/>
          <w:szCs w:val="20"/>
        </w:rPr>
        <w:t>NEW BUSINESS</w:t>
      </w:r>
    </w:p>
    <w:p w:rsidR="00B3193A" w:rsidRPr="00CB0405" w:rsidRDefault="00B3193A" w:rsidP="00B3193A">
      <w:pPr>
        <w:spacing w:after="0" w:line="240" w:lineRule="auto"/>
        <w:rPr>
          <w:sz w:val="20"/>
          <w:szCs w:val="20"/>
        </w:rPr>
      </w:pPr>
      <w:r w:rsidRPr="00CB0405">
        <w:rPr>
          <w:sz w:val="20"/>
          <w:szCs w:val="20"/>
          <w:u w:val="single"/>
        </w:rPr>
        <w:t>Balance of State Regional Lead/M</w:t>
      </w:r>
      <w:r w:rsidR="00892930" w:rsidRPr="00CB0405">
        <w:rPr>
          <w:sz w:val="20"/>
          <w:szCs w:val="20"/>
          <w:u w:val="single"/>
        </w:rPr>
        <w:t xml:space="preserve">eeting </w:t>
      </w:r>
      <w:r w:rsidRPr="00CB0405">
        <w:rPr>
          <w:sz w:val="20"/>
          <w:szCs w:val="20"/>
          <w:u w:val="single"/>
        </w:rPr>
        <w:t>Attendance</w:t>
      </w:r>
      <w:r w:rsidRPr="00CB0405">
        <w:rPr>
          <w:sz w:val="20"/>
          <w:szCs w:val="20"/>
        </w:rPr>
        <w:t xml:space="preserve">:  Jackie Sheffield can no longer be our regional lead.  </w:t>
      </w:r>
    </w:p>
    <w:p w:rsidR="00B3193A" w:rsidRPr="00CB0405" w:rsidRDefault="00B3193A" w:rsidP="00B3193A">
      <w:pPr>
        <w:spacing w:after="0" w:line="240" w:lineRule="auto"/>
        <w:rPr>
          <w:sz w:val="20"/>
          <w:szCs w:val="20"/>
        </w:rPr>
      </w:pPr>
      <w:r w:rsidRPr="00CB0405">
        <w:rPr>
          <w:sz w:val="20"/>
          <w:szCs w:val="20"/>
        </w:rPr>
        <w:t>Jackie Sheffield made the motion that Kim Braxton be the ACICHA Regional Lead with a second by Heidi Norwick.  This motion passed.  Heidi Norwick will serve on the Steering Committee conference calls when Kim i</w:t>
      </w:r>
      <w:r w:rsidR="00B64C70">
        <w:rPr>
          <w:sz w:val="20"/>
          <w:szCs w:val="20"/>
        </w:rPr>
        <w:t>s</w:t>
      </w:r>
      <w:r w:rsidRPr="00CB0405">
        <w:rPr>
          <w:sz w:val="20"/>
          <w:szCs w:val="20"/>
        </w:rPr>
        <w:t xml:space="preserve"> unable to participate.  At the beginning of each</w:t>
      </w:r>
      <w:r w:rsidR="00892930" w:rsidRPr="00CB0405">
        <w:rPr>
          <w:sz w:val="20"/>
          <w:szCs w:val="20"/>
        </w:rPr>
        <w:t xml:space="preserve"> ACICHA</w:t>
      </w:r>
      <w:r w:rsidRPr="00CB0405">
        <w:rPr>
          <w:sz w:val="20"/>
          <w:szCs w:val="20"/>
        </w:rPr>
        <w:t xml:space="preserve"> meeting</w:t>
      </w:r>
      <w:r w:rsidR="00892930" w:rsidRPr="00CB0405">
        <w:rPr>
          <w:sz w:val="20"/>
          <w:szCs w:val="20"/>
        </w:rPr>
        <w:t xml:space="preserve">, we </w:t>
      </w:r>
      <w:r w:rsidRPr="00CB0405">
        <w:rPr>
          <w:sz w:val="20"/>
          <w:szCs w:val="20"/>
        </w:rPr>
        <w:t>will document those</w:t>
      </w:r>
      <w:r w:rsidR="00892930" w:rsidRPr="00CB0405">
        <w:rPr>
          <w:sz w:val="20"/>
          <w:szCs w:val="20"/>
        </w:rPr>
        <w:t xml:space="preserve"> who attended</w:t>
      </w:r>
      <w:r w:rsidRPr="00CB0405">
        <w:rPr>
          <w:sz w:val="20"/>
          <w:szCs w:val="20"/>
        </w:rPr>
        <w:t xml:space="preserve"> the BoS conference call.</w:t>
      </w:r>
      <w:r w:rsidR="00DD1369" w:rsidRPr="00CB0405">
        <w:rPr>
          <w:sz w:val="20"/>
          <w:szCs w:val="20"/>
        </w:rPr>
        <w:t xml:space="preserve"> </w:t>
      </w:r>
      <w:r w:rsidRPr="00CB0405">
        <w:rPr>
          <w:sz w:val="20"/>
          <w:szCs w:val="20"/>
        </w:rPr>
        <w:t>People who are funded must be on subcommittee conference calls.  If an individual is not able to attend a subcommittee conference call, i.e., permanent housing, there can be no “stand-in” for that person.  It is, therefore, extremely important that funded individuals are participating in these subcommittee conference calls.</w:t>
      </w:r>
    </w:p>
    <w:p w:rsidR="00DD1369" w:rsidRPr="00D73218" w:rsidRDefault="00DD1369" w:rsidP="00DD1369">
      <w:pPr>
        <w:spacing w:after="0" w:line="240" w:lineRule="auto"/>
        <w:rPr>
          <w:sz w:val="16"/>
          <w:szCs w:val="16"/>
        </w:rPr>
      </w:pPr>
    </w:p>
    <w:p w:rsidR="00F737C1" w:rsidRPr="00CB0405" w:rsidRDefault="00892930" w:rsidP="00D73218">
      <w:pPr>
        <w:spacing w:after="0" w:line="240" w:lineRule="auto"/>
        <w:rPr>
          <w:sz w:val="20"/>
          <w:szCs w:val="20"/>
        </w:rPr>
      </w:pPr>
      <w:r w:rsidRPr="00CB0405">
        <w:rPr>
          <w:sz w:val="20"/>
          <w:szCs w:val="20"/>
          <w:u w:val="single"/>
        </w:rPr>
        <w:t>Point in Time</w:t>
      </w:r>
      <w:r w:rsidRPr="00CB0405">
        <w:rPr>
          <w:sz w:val="20"/>
          <w:szCs w:val="20"/>
        </w:rPr>
        <w:t xml:space="preserve">:  </w:t>
      </w:r>
      <w:r w:rsidR="005E24AB" w:rsidRPr="00CB0405">
        <w:rPr>
          <w:sz w:val="20"/>
          <w:szCs w:val="20"/>
        </w:rPr>
        <w:t xml:space="preserve">The 2013 Point in Time (PIT) count will be held from 6:00 p.m. on </w:t>
      </w:r>
      <w:r w:rsidRPr="00CB0405">
        <w:rPr>
          <w:sz w:val="20"/>
          <w:szCs w:val="20"/>
        </w:rPr>
        <w:t>January 30</w:t>
      </w:r>
      <w:r w:rsidRPr="00CB0405">
        <w:rPr>
          <w:sz w:val="20"/>
          <w:szCs w:val="20"/>
          <w:vertAlign w:val="superscript"/>
        </w:rPr>
        <w:t>th</w:t>
      </w:r>
      <w:r w:rsidRPr="00CB0405">
        <w:rPr>
          <w:sz w:val="20"/>
          <w:szCs w:val="20"/>
        </w:rPr>
        <w:t xml:space="preserve"> </w:t>
      </w:r>
      <w:r w:rsidR="005E24AB" w:rsidRPr="00CB0405">
        <w:rPr>
          <w:sz w:val="20"/>
          <w:szCs w:val="20"/>
        </w:rPr>
        <w:t xml:space="preserve">until 6:00 p.m. on 1/31/13. </w:t>
      </w:r>
      <w:r w:rsidRPr="00CB0405">
        <w:rPr>
          <w:sz w:val="20"/>
          <w:szCs w:val="20"/>
        </w:rPr>
        <w:t xml:space="preserve"> The </w:t>
      </w:r>
      <w:r w:rsidR="005E24AB" w:rsidRPr="00CB0405">
        <w:rPr>
          <w:sz w:val="20"/>
          <w:szCs w:val="20"/>
        </w:rPr>
        <w:t>f</w:t>
      </w:r>
      <w:r w:rsidRPr="00CB0405">
        <w:rPr>
          <w:sz w:val="20"/>
          <w:szCs w:val="20"/>
        </w:rPr>
        <w:t xml:space="preserve">orms </w:t>
      </w:r>
      <w:r w:rsidR="005E24AB" w:rsidRPr="00CB0405">
        <w:rPr>
          <w:sz w:val="20"/>
          <w:szCs w:val="20"/>
        </w:rPr>
        <w:t xml:space="preserve">to complete this year’s count </w:t>
      </w:r>
      <w:r w:rsidRPr="00CB0405">
        <w:rPr>
          <w:sz w:val="20"/>
          <w:szCs w:val="20"/>
        </w:rPr>
        <w:t xml:space="preserve">are not </w:t>
      </w:r>
      <w:r w:rsidR="00837E1B" w:rsidRPr="00CB0405">
        <w:rPr>
          <w:sz w:val="20"/>
          <w:szCs w:val="20"/>
        </w:rPr>
        <w:t xml:space="preserve">yet </w:t>
      </w:r>
      <w:r w:rsidRPr="00CB0405">
        <w:rPr>
          <w:sz w:val="20"/>
          <w:szCs w:val="20"/>
        </w:rPr>
        <w:t>ready.</w:t>
      </w:r>
      <w:r w:rsidR="005E24AB" w:rsidRPr="00CB0405">
        <w:rPr>
          <w:sz w:val="20"/>
          <w:szCs w:val="20"/>
        </w:rPr>
        <w:t xml:space="preserve"> </w:t>
      </w:r>
      <w:r w:rsidRPr="00CB0405">
        <w:rPr>
          <w:sz w:val="20"/>
          <w:szCs w:val="20"/>
        </w:rPr>
        <w:t xml:space="preserve"> Jackie </w:t>
      </w:r>
      <w:r w:rsidR="005E24AB" w:rsidRPr="00CB0405">
        <w:rPr>
          <w:sz w:val="20"/>
          <w:szCs w:val="20"/>
        </w:rPr>
        <w:t xml:space="preserve">Sheffield </w:t>
      </w:r>
      <w:r w:rsidRPr="00CB0405">
        <w:rPr>
          <w:sz w:val="20"/>
          <w:szCs w:val="20"/>
        </w:rPr>
        <w:t xml:space="preserve">sent a copy of last year’s training </w:t>
      </w:r>
      <w:proofErr w:type="spellStart"/>
      <w:proofErr w:type="gramStart"/>
      <w:r w:rsidRPr="00CB0405">
        <w:rPr>
          <w:sz w:val="20"/>
          <w:szCs w:val="20"/>
        </w:rPr>
        <w:t>powerpoint</w:t>
      </w:r>
      <w:proofErr w:type="spellEnd"/>
      <w:proofErr w:type="gramEnd"/>
      <w:r w:rsidR="005E24AB" w:rsidRPr="00CB0405">
        <w:rPr>
          <w:sz w:val="20"/>
          <w:szCs w:val="20"/>
        </w:rPr>
        <w:t xml:space="preserve"> as a refresher for those participating in the PIT count.  There is </w:t>
      </w:r>
      <w:r w:rsidRPr="00CB0405">
        <w:rPr>
          <w:sz w:val="20"/>
          <w:szCs w:val="20"/>
        </w:rPr>
        <w:t>still</w:t>
      </w:r>
      <w:r w:rsidR="005E24AB" w:rsidRPr="00CB0405">
        <w:rPr>
          <w:sz w:val="20"/>
          <w:szCs w:val="20"/>
        </w:rPr>
        <w:t xml:space="preserve"> an issue regarding the </w:t>
      </w:r>
      <w:r w:rsidRPr="00CB0405">
        <w:rPr>
          <w:sz w:val="20"/>
          <w:szCs w:val="20"/>
        </w:rPr>
        <w:t xml:space="preserve">tracking </w:t>
      </w:r>
      <w:r w:rsidR="005E24AB" w:rsidRPr="00CB0405">
        <w:rPr>
          <w:sz w:val="20"/>
          <w:szCs w:val="20"/>
        </w:rPr>
        <w:t>of</w:t>
      </w:r>
      <w:r w:rsidRPr="00CB0405">
        <w:rPr>
          <w:sz w:val="20"/>
          <w:szCs w:val="20"/>
        </w:rPr>
        <w:t xml:space="preserve"> unaccompanied youth.</w:t>
      </w:r>
      <w:r w:rsidR="007A71B5" w:rsidRPr="00CB0405">
        <w:rPr>
          <w:sz w:val="20"/>
          <w:szCs w:val="20"/>
        </w:rPr>
        <w:t xml:space="preserve"> </w:t>
      </w:r>
      <w:r w:rsidR="005E24AB" w:rsidRPr="00CB0405">
        <w:rPr>
          <w:sz w:val="20"/>
          <w:szCs w:val="20"/>
        </w:rPr>
        <w:t xml:space="preserve"> Th</w:t>
      </w:r>
      <w:r w:rsidR="006C60D8" w:rsidRPr="00CB0405">
        <w:rPr>
          <w:sz w:val="20"/>
          <w:szCs w:val="20"/>
        </w:rPr>
        <w:t xml:space="preserve">ose participating in the </w:t>
      </w:r>
      <w:r w:rsidR="007A71B5" w:rsidRPr="00CB0405">
        <w:rPr>
          <w:sz w:val="20"/>
          <w:szCs w:val="20"/>
        </w:rPr>
        <w:t xml:space="preserve">Point in Time </w:t>
      </w:r>
      <w:r w:rsidR="006C60D8" w:rsidRPr="00CB0405">
        <w:rPr>
          <w:sz w:val="20"/>
          <w:szCs w:val="20"/>
        </w:rPr>
        <w:t xml:space="preserve">count will be Heidi Norwick, </w:t>
      </w:r>
      <w:r w:rsidR="009D2552" w:rsidRPr="00CB0405">
        <w:rPr>
          <w:sz w:val="20"/>
          <w:szCs w:val="20"/>
        </w:rPr>
        <w:t xml:space="preserve">a representative from </w:t>
      </w:r>
      <w:r w:rsidR="006C60D8" w:rsidRPr="00CB0405">
        <w:rPr>
          <w:sz w:val="20"/>
          <w:szCs w:val="20"/>
        </w:rPr>
        <w:t xml:space="preserve">Burlington Development Corp., </w:t>
      </w:r>
      <w:r w:rsidR="007A71B5" w:rsidRPr="00CB0405">
        <w:rPr>
          <w:sz w:val="20"/>
          <w:szCs w:val="20"/>
        </w:rPr>
        <w:t xml:space="preserve">Maseta </w:t>
      </w:r>
      <w:r w:rsidR="006C60D8" w:rsidRPr="00CB0405">
        <w:rPr>
          <w:sz w:val="20"/>
          <w:szCs w:val="20"/>
        </w:rPr>
        <w:t xml:space="preserve">Dorley for </w:t>
      </w:r>
      <w:proofErr w:type="spellStart"/>
      <w:r w:rsidR="007A71B5" w:rsidRPr="00CB0405">
        <w:rPr>
          <w:sz w:val="20"/>
          <w:szCs w:val="20"/>
        </w:rPr>
        <w:t>S</w:t>
      </w:r>
      <w:r w:rsidR="009D2552" w:rsidRPr="00CB0405">
        <w:rPr>
          <w:sz w:val="20"/>
          <w:szCs w:val="20"/>
        </w:rPr>
        <w:t>helter</w:t>
      </w:r>
      <w:r w:rsidR="007A71B5" w:rsidRPr="00CB0405">
        <w:rPr>
          <w:sz w:val="20"/>
          <w:szCs w:val="20"/>
        </w:rPr>
        <w:t>+C</w:t>
      </w:r>
      <w:r w:rsidR="006C60D8" w:rsidRPr="00CB0405">
        <w:rPr>
          <w:sz w:val="20"/>
          <w:szCs w:val="20"/>
        </w:rPr>
        <w:t>are</w:t>
      </w:r>
      <w:proofErr w:type="spellEnd"/>
      <w:r w:rsidR="007A71B5" w:rsidRPr="00CB0405">
        <w:rPr>
          <w:sz w:val="20"/>
          <w:szCs w:val="20"/>
        </w:rPr>
        <w:t xml:space="preserve">; </w:t>
      </w:r>
      <w:r w:rsidR="001344D1" w:rsidRPr="00CB0405">
        <w:rPr>
          <w:sz w:val="20"/>
          <w:szCs w:val="20"/>
        </w:rPr>
        <w:t xml:space="preserve">Kim </w:t>
      </w:r>
      <w:r w:rsidR="009D2552" w:rsidRPr="00CB0405">
        <w:rPr>
          <w:sz w:val="20"/>
          <w:szCs w:val="20"/>
        </w:rPr>
        <w:t>Braxton for RTSA</w:t>
      </w:r>
      <w:r w:rsidR="001344D1" w:rsidRPr="00CB0405">
        <w:rPr>
          <w:sz w:val="20"/>
          <w:szCs w:val="20"/>
        </w:rPr>
        <w:t xml:space="preserve">; </w:t>
      </w:r>
      <w:r w:rsidR="007A71B5" w:rsidRPr="00CB0405">
        <w:rPr>
          <w:sz w:val="20"/>
          <w:szCs w:val="20"/>
        </w:rPr>
        <w:t xml:space="preserve">Jan </w:t>
      </w:r>
      <w:r w:rsidR="009D2552" w:rsidRPr="00CB0405">
        <w:rPr>
          <w:sz w:val="20"/>
          <w:szCs w:val="20"/>
        </w:rPr>
        <w:t xml:space="preserve">Bowman for ABSS who will </w:t>
      </w:r>
      <w:r w:rsidR="007A71B5" w:rsidRPr="00CB0405">
        <w:rPr>
          <w:sz w:val="20"/>
          <w:szCs w:val="20"/>
        </w:rPr>
        <w:t>count unaccompanied youth, literally homeless,</w:t>
      </w:r>
      <w:r w:rsidR="009D2552" w:rsidRPr="00CB0405">
        <w:rPr>
          <w:sz w:val="20"/>
          <w:szCs w:val="20"/>
        </w:rPr>
        <w:t xml:space="preserve"> and those</w:t>
      </w:r>
      <w:r w:rsidR="007A71B5" w:rsidRPr="00CB0405">
        <w:rPr>
          <w:sz w:val="20"/>
          <w:szCs w:val="20"/>
        </w:rPr>
        <w:t xml:space="preserve"> at-risk of losing </w:t>
      </w:r>
      <w:r w:rsidR="009D2552" w:rsidRPr="00CB0405">
        <w:rPr>
          <w:sz w:val="20"/>
          <w:szCs w:val="20"/>
        </w:rPr>
        <w:t xml:space="preserve">their </w:t>
      </w:r>
      <w:r w:rsidR="007A71B5" w:rsidRPr="00CB0405">
        <w:rPr>
          <w:sz w:val="20"/>
          <w:szCs w:val="20"/>
        </w:rPr>
        <w:t xml:space="preserve">home (precariously housed).  </w:t>
      </w:r>
      <w:r w:rsidR="009D2552" w:rsidRPr="00CB0405">
        <w:rPr>
          <w:sz w:val="20"/>
          <w:szCs w:val="20"/>
        </w:rPr>
        <w:t xml:space="preserve">We will have to submit </w:t>
      </w:r>
      <w:r w:rsidR="007A71B5" w:rsidRPr="00CB0405">
        <w:rPr>
          <w:sz w:val="20"/>
          <w:szCs w:val="20"/>
        </w:rPr>
        <w:t xml:space="preserve">the actual survey forms we complete.  </w:t>
      </w:r>
      <w:r w:rsidR="009D2552" w:rsidRPr="00CB0405">
        <w:rPr>
          <w:sz w:val="20"/>
          <w:szCs w:val="20"/>
        </w:rPr>
        <w:t xml:space="preserve">There are currently </w:t>
      </w:r>
      <w:r w:rsidR="007A71B5" w:rsidRPr="00CB0405">
        <w:rPr>
          <w:sz w:val="20"/>
          <w:szCs w:val="20"/>
        </w:rPr>
        <w:t>300 unaccompanied</w:t>
      </w:r>
      <w:r w:rsidR="009D2552" w:rsidRPr="00CB0405">
        <w:rPr>
          <w:sz w:val="20"/>
          <w:szCs w:val="20"/>
        </w:rPr>
        <w:t xml:space="preserve"> youth in the ABSS</w:t>
      </w:r>
      <w:r w:rsidR="007A71B5" w:rsidRPr="00CB0405">
        <w:rPr>
          <w:sz w:val="20"/>
          <w:szCs w:val="20"/>
        </w:rPr>
        <w:t>; over 700 youth who are McKinney Vento. There is no double count between ABSS and Fam</w:t>
      </w:r>
      <w:r w:rsidR="009D2552" w:rsidRPr="00CB0405">
        <w:rPr>
          <w:sz w:val="20"/>
          <w:szCs w:val="20"/>
        </w:rPr>
        <w:t xml:space="preserve">ily </w:t>
      </w:r>
      <w:r w:rsidR="007A71B5" w:rsidRPr="00CB0405">
        <w:rPr>
          <w:sz w:val="20"/>
          <w:szCs w:val="20"/>
        </w:rPr>
        <w:t>Abuse</w:t>
      </w:r>
      <w:r w:rsidR="009D2552" w:rsidRPr="00CB0405">
        <w:rPr>
          <w:sz w:val="20"/>
          <w:szCs w:val="20"/>
        </w:rPr>
        <w:t xml:space="preserve"> </w:t>
      </w:r>
      <w:r w:rsidR="007A71B5" w:rsidRPr="00CB0405">
        <w:rPr>
          <w:sz w:val="20"/>
          <w:szCs w:val="20"/>
        </w:rPr>
        <w:t>S</w:t>
      </w:r>
      <w:r w:rsidR="009D2552" w:rsidRPr="00CB0405">
        <w:rPr>
          <w:sz w:val="20"/>
          <w:szCs w:val="20"/>
        </w:rPr>
        <w:t>e</w:t>
      </w:r>
      <w:r w:rsidR="007A71B5" w:rsidRPr="00CB0405">
        <w:rPr>
          <w:sz w:val="20"/>
          <w:szCs w:val="20"/>
        </w:rPr>
        <w:t>rv</w:t>
      </w:r>
      <w:r w:rsidR="009D2552" w:rsidRPr="00CB0405">
        <w:rPr>
          <w:sz w:val="20"/>
          <w:szCs w:val="20"/>
        </w:rPr>
        <w:t>i</w:t>
      </w:r>
      <w:r w:rsidR="007A71B5" w:rsidRPr="00CB0405">
        <w:rPr>
          <w:sz w:val="20"/>
          <w:szCs w:val="20"/>
        </w:rPr>
        <w:t>c</w:t>
      </w:r>
      <w:r w:rsidR="009D2552" w:rsidRPr="00CB0405">
        <w:rPr>
          <w:sz w:val="20"/>
          <w:szCs w:val="20"/>
        </w:rPr>
        <w:t>e</w:t>
      </w:r>
      <w:r w:rsidR="007A71B5" w:rsidRPr="00CB0405">
        <w:rPr>
          <w:sz w:val="20"/>
          <w:szCs w:val="20"/>
        </w:rPr>
        <w:t xml:space="preserve">s.  NOTE: </w:t>
      </w:r>
      <w:r w:rsidR="009D2552" w:rsidRPr="00CB0405">
        <w:rPr>
          <w:sz w:val="20"/>
          <w:szCs w:val="20"/>
        </w:rPr>
        <w:t xml:space="preserve"> </w:t>
      </w:r>
      <w:r w:rsidR="007A71B5" w:rsidRPr="00CB0405">
        <w:rPr>
          <w:sz w:val="20"/>
          <w:szCs w:val="20"/>
        </w:rPr>
        <w:t>We cannot do a statistical analysis on our own</w:t>
      </w:r>
      <w:r w:rsidR="009D2552" w:rsidRPr="00CB0405">
        <w:rPr>
          <w:sz w:val="20"/>
          <w:szCs w:val="20"/>
        </w:rPr>
        <w:t>, in place of an actual count,</w:t>
      </w:r>
      <w:r w:rsidR="007A71B5" w:rsidRPr="00CB0405">
        <w:rPr>
          <w:sz w:val="20"/>
          <w:szCs w:val="20"/>
        </w:rPr>
        <w:t xml:space="preserve"> but we can pay someone to analyze our data.  </w:t>
      </w:r>
      <w:r w:rsidR="009D2552" w:rsidRPr="00CB0405">
        <w:rPr>
          <w:sz w:val="20"/>
          <w:szCs w:val="20"/>
        </w:rPr>
        <w:t>In addition to those agencies listed above, the following agencies will need forms:</w:t>
      </w:r>
      <w:r w:rsidR="007A71B5" w:rsidRPr="00CB0405">
        <w:rPr>
          <w:sz w:val="20"/>
          <w:szCs w:val="20"/>
        </w:rPr>
        <w:t xml:space="preserve"> </w:t>
      </w:r>
      <w:r w:rsidR="009D2552" w:rsidRPr="00CB0405">
        <w:rPr>
          <w:sz w:val="20"/>
          <w:szCs w:val="20"/>
        </w:rPr>
        <w:t xml:space="preserve"> </w:t>
      </w:r>
      <w:proofErr w:type="spellStart"/>
      <w:r w:rsidR="007A71B5" w:rsidRPr="00CB0405">
        <w:rPr>
          <w:sz w:val="20"/>
          <w:szCs w:val="20"/>
        </w:rPr>
        <w:t>CrossRoads</w:t>
      </w:r>
      <w:proofErr w:type="spellEnd"/>
      <w:r w:rsidR="007A71B5" w:rsidRPr="00CB0405">
        <w:rPr>
          <w:sz w:val="20"/>
          <w:szCs w:val="20"/>
        </w:rPr>
        <w:t xml:space="preserve">, Family Justice Center, Salvation Army, </w:t>
      </w:r>
      <w:proofErr w:type="gramStart"/>
      <w:r w:rsidR="007A71B5" w:rsidRPr="00CB0405">
        <w:rPr>
          <w:sz w:val="20"/>
          <w:szCs w:val="20"/>
        </w:rPr>
        <w:t>Loaves &amp; Fishes</w:t>
      </w:r>
      <w:proofErr w:type="gramEnd"/>
      <w:r w:rsidR="007A71B5" w:rsidRPr="00CB0405">
        <w:rPr>
          <w:sz w:val="20"/>
          <w:szCs w:val="20"/>
        </w:rPr>
        <w:t xml:space="preserve"> (they serve homeless now). </w:t>
      </w:r>
      <w:r w:rsidR="009D2552" w:rsidRPr="00CB0405">
        <w:rPr>
          <w:sz w:val="20"/>
          <w:szCs w:val="20"/>
        </w:rPr>
        <w:t xml:space="preserve"> </w:t>
      </w:r>
      <w:r w:rsidR="007A71B5" w:rsidRPr="00CB0405">
        <w:rPr>
          <w:sz w:val="20"/>
          <w:szCs w:val="20"/>
        </w:rPr>
        <w:t xml:space="preserve">Jackie </w:t>
      </w:r>
      <w:r w:rsidR="009D2552" w:rsidRPr="00CB0405">
        <w:rPr>
          <w:sz w:val="20"/>
          <w:szCs w:val="20"/>
        </w:rPr>
        <w:t xml:space="preserve">Sheffield </w:t>
      </w:r>
      <w:r w:rsidR="007A71B5" w:rsidRPr="00CB0405">
        <w:rPr>
          <w:sz w:val="20"/>
          <w:szCs w:val="20"/>
        </w:rPr>
        <w:t>has asked officers for</w:t>
      </w:r>
      <w:r w:rsidR="009D2552" w:rsidRPr="00CB0405">
        <w:rPr>
          <w:sz w:val="20"/>
          <w:szCs w:val="20"/>
        </w:rPr>
        <w:t xml:space="preserve"> help in knowing where the homeless camps are currently</w:t>
      </w:r>
      <w:r w:rsidR="007A71B5" w:rsidRPr="00CB0405">
        <w:rPr>
          <w:sz w:val="20"/>
          <w:szCs w:val="20"/>
        </w:rPr>
        <w:t xml:space="preserve">.  </w:t>
      </w:r>
      <w:r w:rsidR="009D2552" w:rsidRPr="00CB0405">
        <w:rPr>
          <w:sz w:val="20"/>
          <w:szCs w:val="20"/>
        </w:rPr>
        <w:t>J</w:t>
      </w:r>
      <w:r w:rsidR="007A71B5" w:rsidRPr="00CB0405">
        <w:rPr>
          <w:sz w:val="20"/>
          <w:szCs w:val="20"/>
        </w:rPr>
        <w:t xml:space="preserve">ackie, Heidi, </w:t>
      </w:r>
      <w:r w:rsidR="009D2552" w:rsidRPr="00CB0405">
        <w:rPr>
          <w:sz w:val="20"/>
          <w:szCs w:val="20"/>
        </w:rPr>
        <w:t xml:space="preserve">and </w:t>
      </w:r>
      <w:r w:rsidR="007A71B5" w:rsidRPr="00CB0405">
        <w:rPr>
          <w:sz w:val="20"/>
          <w:szCs w:val="20"/>
        </w:rPr>
        <w:t>Maseta</w:t>
      </w:r>
      <w:r w:rsidR="009D2552" w:rsidRPr="00CB0405">
        <w:rPr>
          <w:sz w:val="20"/>
          <w:szCs w:val="20"/>
        </w:rPr>
        <w:t xml:space="preserve"> </w:t>
      </w:r>
      <w:r w:rsidR="007A71B5" w:rsidRPr="00CB0405">
        <w:rPr>
          <w:sz w:val="20"/>
          <w:szCs w:val="20"/>
        </w:rPr>
        <w:t xml:space="preserve">will count at </w:t>
      </w:r>
      <w:r w:rsidR="009D2552" w:rsidRPr="00CB0405">
        <w:rPr>
          <w:sz w:val="20"/>
          <w:szCs w:val="20"/>
        </w:rPr>
        <w:t xml:space="preserve">Allied Churches at </w:t>
      </w:r>
      <w:r w:rsidR="007A71B5" w:rsidRPr="00CB0405">
        <w:rPr>
          <w:sz w:val="20"/>
          <w:szCs w:val="20"/>
        </w:rPr>
        <w:t xml:space="preserve">lunch on 1/31.  </w:t>
      </w:r>
      <w:r w:rsidR="009D2552" w:rsidRPr="00CB0405">
        <w:rPr>
          <w:sz w:val="20"/>
          <w:szCs w:val="20"/>
        </w:rPr>
        <w:t>Through Heidi’s efforts, w</w:t>
      </w:r>
      <w:r w:rsidR="007A71B5" w:rsidRPr="00CB0405">
        <w:rPr>
          <w:sz w:val="20"/>
          <w:szCs w:val="20"/>
        </w:rPr>
        <w:t xml:space="preserve">e have </w:t>
      </w:r>
      <w:r w:rsidR="009D2552" w:rsidRPr="00CB0405">
        <w:rPr>
          <w:sz w:val="20"/>
          <w:szCs w:val="20"/>
        </w:rPr>
        <w:t xml:space="preserve">a </w:t>
      </w:r>
      <w:r w:rsidR="007A71B5" w:rsidRPr="00CB0405">
        <w:rPr>
          <w:sz w:val="20"/>
          <w:szCs w:val="20"/>
        </w:rPr>
        <w:t xml:space="preserve">free pair of socks for each person who completes a survey.  </w:t>
      </w:r>
      <w:r w:rsidR="00CB0405" w:rsidRPr="00CB0405">
        <w:rPr>
          <w:sz w:val="20"/>
          <w:szCs w:val="20"/>
        </w:rPr>
        <w:t xml:space="preserve">BoS PIT Training is 1/17/13 at 1:00 </w:t>
      </w:r>
      <w:proofErr w:type="spellStart"/>
      <w:r w:rsidR="00CB0405" w:rsidRPr="00CB0405">
        <w:rPr>
          <w:sz w:val="20"/>
          <w:szCs w:val="20"/>
        </w:rPr>
        <w:t>p.m</w:t>
      </w:r>
      <w:proofErr w:type="spellEnd"/>
      <w:r w:rsidR="00CB0405" w:rsidRPr="00CB0405">
        <w:rPr>
          <w:sz w:val="20"/>
          <w:szCs w:val="20"/>
        </w:rPr>
        <w:t xml:space="preserve"> via conference call.  </w:t>
      </w:r>
      <w:r w:rsidR="009D2552" w:rsidRPr="00CB0405">
        <w:rPr>
          <w:sz w:val="20"/>
          <w:szCs w:val="20"/>
        </w:rPr>
        <w:t xml:space="preserve">People participating in the PIT count should plan to meet at the </w:t>
      </w:r>
      <w:r w:rsidR="007A71B5" w:rsidRPr="00CB0405">
        <w:rPr>
          <w:sz w:val="20"/>
          <w:szCs w:val="20"/>
        </w:rPr>
        <w:t xml:space="preserve">Family Justice Center, </w:t>
      </w:r>
      <w:r w:rsidR="009D2552" w:rsidRPr="00CB0405">
        <w:rPr>
          <w:sz w:val="20"/>
          <w:szCs w:val="20"/>
        </w:rPr>
        <w:t xml:space="preserve">on January </w:t>
      </w:r>
      <w:r w:rsidR="007A71B5" w:rsidRPr="00CB0405">
        <w:rPr>
          <w:sz w:val="20"/>
          <w:szCs w:val="20"/>
        </w:rPr>
        <w:t xml:space="preserve">22, at 12N, to train </w:t>
      </w:r>
      <w:r w:rsidR="009D2552" w:rsidRPr="00CB0405">
        <w:rPr>
          <w:sz w:val="20"/>
          <w:szCs w:val="20"/>
        </w:rPr>
        <w:t xml:space="preserve">the </w:t>
      </w:r>
      <w:r w:rsidR="007A71B5" w:rsidRPr="00CB0405">
        <w:rPr>
          <w:sz w:val="20"/>
          <w:szCs w:val="20"/>
        </w:rPr>
        <w:t xml:space="preserve">people who are actually doing the count, i.e., </w:t>
      </w:r>
      <w:r w:rsidR="009D2552" w:rsidRPr="00CB0405">
        <w:rPr>
          <w:sz w:val="20"/>
          <w:szCs w:val="20"/>
        </w:rPr>
        <w:t>volunteers</w:t>
      </w:r>
      <w:r w:rsidR="007A71B5" w:rsidRPr="00CB0405">
        <w:rPr>
          <w:sz w:val="20"/>
          <w:szCs w:val="20"/>
        </w:rPr>
        <w:t xml:space="preserve">.  We can count at Caring Kitchen on the weekend following </w:t>
      </w:r>
      <w:r w:rsidR="009D2552" w:rsidRPr="00CB0405">
        <w:rPr>
          <w:sz w:val="20"/>
          <w:szCs w:val="20"/>
        </w:rPr>
        <w:t>January 30</w:t>
      </w:r>
      <w:r w:rsidR="009D2552" w:rsidRPr="00CB0405">
        <w:rPr>
          <w:sz w:val="20"/>
          <w:szCs w:val="20"/>
          <w:vertAlign w:val="superscript"/>
        </w:rPr>
        <w:t>th</w:t>
      </w:r>
      <w:r w:rsidR="009D2552" w:rsidRPr="00CB0405">
        <w:rPr>
          <w:sz w:val="20"/>
          <w:szCs w:val="20"/>
        </w:rPr>
        <w:t xml:space="preserve"> </w:t>
      </w:r>
      <w:r w:rsidR="007A71B5" w:rsidRPr="00CB0405">
        <w:rPr>
          <w:sz w:val="20"/>
          <w:szCs w:val="20"/>
        </w:rPr>
        <w:t>as long as we ask where they slept on the night of Wednesday</w:t>
      </w:r>
      <w:r w:rsidR="009D2552" w:rsidRPr="00CB0405">
        <w:rPr>
          <w:sz w:val="20"/>
          <w:szCs w:val="20"/>
        </w:rPr>
        <w:t>, 1/30/13</w:t>
      </w:r>
      <w:r w:rsidR="007A71B5" w:rsidRPr="00CB0405">
        <w:rPr>
          <w:sz w:val="20"/>
          <w:szCs w:val="20"/>
        </w:rPr>
        <w:t>.</w:t>
      </w:r>
      <w:r w:rsidR="009D2552" w:rsidRPr="00CB0405">
        <w:rPr>
          <w:sz w:val="20"/>
          <w:szCs w:val="20"/>
        </w:rPr>
        <w:t xml:space="preserve"> </w:t>
      </w:r>
      <w:r w:rsidR="001344D1" w:rsidRPr="00CB0405">
        <w:rPr>
          <w:sz w:val="20"/>
          <w:szCs w:val="20"/>
        </w:rPr>
        <w:t xml:space="preserve"> </w:t>
      </w:r>
      <w:r w:rsidR="009D2552" w:rsidRPr="00CB0405">
        <w:rPr>
          <w:sz w:val="20"/>
          <w:szCs w:val="20"/>
        </w:rPr>
        <w:t xml:space="preserve">We need to ask </w:t>
      </w:r>
      <w:proofErr w:type="spellStart"/>
      <w:r w:rsidR="001344D1" w:rsidRPr="00CB0405">
        <w:rPr>
          <w:sz w:val="20"/>
          <w:szCs w:val="20"/>
        </w:rPr>
        <w:t>LivingFree</w:t>
      </w:r>
      <w:proofErr w:type="spellEnd"/>
      <w:r w:rsidR="001344D1" w:rsidRPr="00CB0405">
        <w:rPr>
          <w:sz w:val="20"/>
          <w:szCs w:val="20"/>
        </w:rPr>
        <w:t xml:space="preserve"> Ministries</w:t>
      </w:r>
      <w:r w:rsidR="009D2552" w:rsidRPr="00CB0405">
        <w:rPr>
          <w:sz w:val="20"/>
          <w:szCs w:val="20"/>
        </w:rPr>
        <w:t>,</w:t>
      </w:r>
      <w:r w:rsidR="001344D1" w:rsidRPr="00CB0405">
        <w:rPr>
          <w:sz w:val="20"/>
          <w:szCs w:val="20"/>
        </w:rPr>
        <w:t xml:space="preserve"> serving/housing men</w:t>
      </w:r>
      <w:r w:rsidR="009D2552" w:rsidRPr="00CB0405">
        <w:rPr>
          <w:sz w:val="20"/>
          <w:szCs w:val="20"/>
        </w:rPr>
        <w:t xml:space="preserve">, to </w:t>
      </w:r>
      <w:r w:rsidR="001344D1" w:rsidRPr="00CB0405">
        <w:rPr>
          <w:sz w:val="20"/>
          <w:szCs w:val="20"/>
        </w:rPr>
        <w:t xml:space="preserve">participate in the PIT.  </w:t>
      </w:r>
      <w:r w:rsidR="00CB0405" w:rsidRPr="00CB0405">
        <w:rPr>
          <w:sz w:val="20"/>
          <w:szCs w:val="20"/>
        </w:rPr>
        <w:t>R</w:t>
      </w:r>
      <w:r w:rsidR="001344D1" w:rsidRPr="00CB0405">
        <w:rPr>
          <w:sz w:val="20"/>
          <w:szCs w:val="20"/>
        </w:rPr>
        <w:t xml:space="preserve">obin </w:t>
      </w:r>
      <w:r w:rsidR="00CB0405" w:rsidRPr="00CB0405">
        <w:rPr>
          <w:sz w:val="20"/>
          <w:szCs w:val="20"/>
        </w:rPr>
        <w:t xml:space="preserve">Wintringham </w:t>
      </w:r>
      <w:r w:rsidR="001344D1" w:rsidRPr="00CB0405">
        <w:rPr>
          <w:sz w:val="20"/>
          <w:szCs w:val="20"/>
        </w:rPr>
        <w:t xml:space="preserve">will go </w:t>
      </w:r>
      <w:r w:rsidR="00CB0405" w:rsidRPr="00CB0405">
        <w:rPr>
          <w:sz w:val="20"/>
          <w:szCs w:val="20"/>
        </w:rPr>
        <w:t xml:space="preserve">to the Piedmont Rescue Mission </w:t>
      </w:r>
      <w:r w:rsidR="001344D1" w:rsidRPr="00CB0405">
        <w:rPr>
          <w:sz w:val="20"/>
          <w:szCs w:val="20"/>
        </w:rPr>
        <w:t xml:space="preserve">on 1/30 at 6P.    </w:t>
      </w:r>
      <w:r w:rsidR="00CB0405" w:rsidRPr="00CB0405">
        <w:rPr>
          <w:sz w:val="20"/>
          <w:szCs w:val="20"/>
        </w:rPr>
        <w:t>A count can be done at the</w:t>
      </w:r>
      <w:r w:rsidR="001344D1" w:rsidRPr="00CB0405">
        <w:rPr>
          <w:sz w:val="20"/>
          <w:szCs w:val="20"/>
        </w:rPr>
        <w:t xml:space="preserve"> Open Door </w:t>
      </w:r>
      <w:r w:rsidR="00CB0405" w:rsidRPr="00CB0405">
        <w:rPr>
          <w:sz w:val="20"/>
          <w:szCs w:val="20"/>
        </w:rPr>
        <w:t xml:space="preserve">clinic </w:t>
      </w:r>
      <w:r w:rsidR="001344D1" w:rsidRPr="00CB0405">
        <w:rPr>
          <w:sz w:val="20"/>
          <w:szCs w:val="20"/>
        </w:rPr>
        <w:t xml:space="preserve">on 1/31 from 5-7P.  </w:t>
      </w:r>
      <w:proofErr w:type="spellStart"/>
      <w:r w:rsidR="001344D1" w:rsidRPr="00CB0405">
        <w:rPr>
          <w:sz w:val="20"/>
          <w:szCs w:val="20"/>
        </w:rPr>
        <w:t>AlaMap</w:t>
      </w:r>
      <w:proofErr w:type="spellEnd"/>
      <w:r w:rsidR="001344D1" w:rsidRPr="00CB0405">
        <w:rPr>
          <w:sz w:val="20"/>
          <w:szCs w:val="20"/>
        </w:rPr>
        <w:t xml:space="preserve"> serves some services to homeless.  Heidi will do Open Door and </w:t>
      </w:r>
      <w:proofErr w:type="spellStart"/>
      <w:r w:rsidR="001344D1" w:rsidRPr="00CB0405">
        <w:rPr>
          <w:sz w:val="20"/>
          <w:szCs w:val="20"/>
        </w:rPr>
        <w:t>AlaMap</w:t>
      </w:r>
      <w:proofErr w:type="spellEnd"/>
      <w:r w:rsidR="001344D1" w:rsidRPr="00CB0405">
        <w:rPr>
          <w:sz w:val="20"/>
          <w:szCs w:val="20"/>
        </w:rPr>
        <w:t>—their personnel can complete the forms with the homeless.  Lori Lafferty will do DSS.</w:t>
      </w:r>
      <w:r w:rsidR="00F737C1" w:rsidRPr="00CB0405">
        <w:rPr>
          <w:sz w:val="20"/>
          <w:szCs w:val="20"/>
        </w:rPr>
        <w:t xml:space="preserve"> </w:t>
      </w:r>
      <w:r w:rsidR="00CB0405" w:rsidRPr="00CB0405">
        <w:rPr>
          <w:sz w:val="20"/>
          <w:szCs w:val="20"/>
        </w:rPr>
        <w:t xml:space="preserve"> We are concerned about reaching the unsheltered homeless.  A discussion of the c</w:t>
      </w:r>
      <w:r w:rsidR="00F737C1" w:rsidRPr="00CB0405">
        <w:rPr>
          <w:sz w:val="20"/>
          <w:szCs w:val="20"/>
        </w:rPr>
        <w:t xml:space="preserve">ounting/tallying </w:t>
      </w:r>
      <w:r w:rsidR="00CB0405" w:rsidRPr="00CB0405">
        <w:rPr>
          <w:sz w:val="20"/>
          <w:szCs w:val="20"/>
        </w:rPr>
        <w:t xml:space="preserve">of </w:t>
      </w:r>
      <w:r w:rsidR="00F737C1" w:rsidRPr="00CB0405">
        <w:rPr>
          <w:sz w:val="20"/>
          <w:szCs w:val="20"/>
        </w:rPr>
        <w:t xml:space="preserve">the PIT forms will be </w:t>
      </w:r>
      <w:r w:rsidR="00CB0405" w:rsidRPr="00CB0405">
        <w:rPr>
          <w:sz w:val="20"/>
          <w:szCs w:val="20"/>
        </w:rPr>
        <w:t xml:space="preserve">held </w:t>
      </w:r>
      <w:r w:rsidR="00F737C1" w:rsidRPr="00CB0405">
        <w:rPr>
          <w:sz w:val="20"/>
          <w:szCs w:val="20"/>
        </w:rPr>
        <w:t>at the 1/22 training.</w:t>
      </w:r>
    </w:p>
    <w:p w:rsidR="001344D1" w:rsidRPr="00CB0405" w:rsidRDefault="001344D1" w:rsidP="00A20EE7">
      <w:pPr>
        <w:spacing w:after="0" w:line="240" w:lineRule="auto"/>
        <w:rPr>
          <w:sz w:val="20"/>
          <w:szCs w:val="20"/>
        </w:rPr>
      </w:pPr>
    </w:p>
    <w:p w:rsidR="001344D1" w:rsidRPr="00CB0405" w:rsidRDefault="00D73218" w:rsidP="00A20EE7">
      <w:pPr>
        <w:spacing w:after="0" w:line="240" w:lineRule="auto"/>
        <w:rPr>
          <w:b/>
          <w:sz w:val="20"/>
          <w:szCs w:val="20"/>
        </w:rPr>
      </w:pPr>
      <w:r>
        <w:rPr>
          <w:b/>
          <w:sz w:val="20"/>
          <w:szCs w:val="20"/>
        </w:rPr>
        <w:t>OTHER ISSUES</w:t>
      </w:r>
    </w:p>
    <w:p w:rsidR="00B3193A" w:rsidRPr="00CB0405" w:rsidRDefault="00B3193A" w:rsidP="00B3193A">
      <w:pPr>
        <w:spacing w:after="0" w:line="240" w:lineRule="auto"/>
        <w:rPr>
          <w:sz w:val="20"/>
          <w:szCs w:val="20"/>
        </w:rPr>
      </w:pPr>
      <w:r w:rsidRPr="00CB0405">
        <w:rPr>
          <w:sz w:val="20"/>
          <w:szCs w:val="20"/>
        </w:rPr>
        <w:t xml:space="preserve">Clara </w:t>
      </w:r>
      <w:proofErr w:type="spellStart"/>
      <w:r w:rsidRPr="00CB0405">
        <w:rPr>
          <w:sz w:val="20"/>
          <w:szCs w:val="20"/>
        </w:rPr>
        <w:t>Trollinger</w:t>
      </w:r>
      <w:proofErr w:type="spellEnd"/>
      <w:r w:rsidRPr="00CB0405">
        <w:rPr>
          <w:sz w:val="20"/>
          <w:szCs w:val="20"/>
        </w:rPr>
        <w:t xml:space="preserve"> spoke with Gloria McCauley, God Did It.  She was able to get a contact number for Ms. McCauley.</w:t>
      </w:r>
    </w:p>
    <w:p w:rsidR="00B3193A" w:rsidRPr="00CB0405" w:rsidRDefault="00B3193A" w:rsidP="00A20EE7">
      <w:pPr>
        <w:spacing w:after="0" w:line="240" w:lineRule="auto"/>
        <w:rPr>
          <w:sz w:val="16"/>
          <w:szCs w:val="16"/>
        </w:rPr>
      </w:pPr>
    </w:p>
    <w:p w:rsidR="00F737C1" w:rsidRPr="00CB0405" w:rsidRDefault="00F737C1" w:rsidP="00A20EE7">
      <w:pPr>
        <w:spacing w:after="0" w:line="240" w:lineRule="auto"/>
        <w:rPr>
          <w:sz w:val="20"/>
          <w:szCs w:val="20"/>
        </w:rPr>
      </w:pPr>
      <w:r w:rsidRPr="00CB0405">
        <w:rPr>
          <w:sz w:val="20"/>
          <w:szCs w:val="20"/>
        </w:rPr>
        <w:t xml:space="preserve">Meeting adjourned to meet again February </w:t>
      </w:r>
      <w:r w:rsidR="00B3193A" w:rsidRPr="00CB0405">
        <w:rPr>
          <w:sz w:val="20"/>
          <w:szCs w:val="20"/>
        </w:rPr>
        <w:t>4, 2013</w:t>
      </w:r>
      <w:r w:rsidRPr="00CB0405">
        <w:rPr>
          <w:sz w:val="20"/>
          <w:szCs w:val="20"/>
        </w:rPr>
        <w:t>.</w:t>
      </w:r>
    </w:p>
    <w:p w:rsidR="00B3193A" w:rsidRPr="00D73218" w:rsidRDefault="00B3193A" w:rsidP="00A20EE7">
      <w:pPr>
        <w:spacing w:after="0" w:line="240" w:lineRule="auto"/>
        <w:rPr>
          <w:sz w:val="16"/>
          <w:szCs w:val="16"/>
        </w:rPr>
      </w:pPr>
    </w:p>
    <w:p w:rsidR="00CB0405" w:rsidRDefault="00B3193A" w:rsidP="00A20EE7">
      <w:pPr>
        <w:spacing w:after="0" w:line="240" w:lineRule="auto"/>
        <w:rPr>
          <w:sz w:val="20"/>
          <w:szCs w:val="20"/>
        </w:rPr>
      </w:pPr>
      <w:r w:rsidRPr="00CB0405">
        <w:rPr>
          <w:sz w:val="20"/>
          <w:szCs w:val="20"/>
        </w:rPr>
        <w:t>Respectfully submitted,</w:t>
      </w:r>
    </w:p>
    <w:p w:rsidR="00B3193A" w:rsidRPr="00CB0405" w:rsidRDefault="00B3193A" w:rsidP="00A20EE7">
      <w:pPr>
        <w:spacing w:after="0" w:line="240" w:lineRule="auto"/>
        <w:rPr>
          <w:sz w:val="20"/>
          <w:szCs w:val="20"/>
        </w:rPr>
      </w:pPr>
      <w:r w:rsidRPr="00CB0405">
        <w:rPr>
          <w:sz w:val="20"/>
          <w:szCs w:val="20"/>
        </w:rPr>
        <w:t>Kim Braxton, Secretary</w:t>
      </w:r>
    </w:p>
    <w:sectPr w:rsidR="00B3193A" w:rsidRPr="00CB0405" w:rsidSect="00CB04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E7"/>
    <w:rsid w:val="000F70A3"/>
    <w:rsid w:val="001344D1"/>
    <w:rsid w:val="00351585"/>
    <w:rsid w:val="00412B27"/>
    <w:rsid w:val="005D51F1"/>
    <w:rsid w:val="005E24AB"/>
    <w:rsid w:val="005E64DB"/>
    <w:rsid w:val="006B4563"/>
    <w:rsid w:val="006C60D8"/>
    <w:rsid w:val="00711786"/>
    <w:rsid w:val="00775BB8"/>
    <w:rsid w:val="007A71B5"/>
    <w:rsid w:val="00837E1B"/>
    <w:rsid w:val="00892930"/>
    <w:rsid w:val="008D6E40"/>
    <w:rsid w:val="009B46EF"/>
    <w:rsid w:val="009D2552"/>
    <w:rsid w:val="00A20EE7"/>
    <w:rsid w:val="00B3193A"/>
    <w:rsid w:val="00B64C70"/>
    <w:rsid w:val="00CB0405"/>
    <w:rsid w:val="00D73218"/>
    <w:rsid w:val="00DD1369"/>
    <w:rsid w:val="00E5742D"/>
    <w:rsid w:val="00F73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1615</Words>
  <Characters>9207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Laptop2</dc:creator>
  <cp:keywords/>
  <dc:description/>
  <cp:lastModifiedBy>Brittany Pableo</cp:lastModifiedBy>
  <cp:revision>2</cp:revision>
  <dcterms:created xsi:type="dcterms:W3CDTF">2013-07-14T23:27:00Z</dcterms:created>
  <dcterms:modified xsi:type="dcterms:W3CDTF">2013-07-14T23:27:00Z</dcterms:modified>
</cp:coreProperties>
</file>