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79" w:rsidRDefault="007A4679" w:rsidP="007A4679">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Lee-Harnett County Regional Housing Committee</w:t>
      </w:r>
    </w:p>
    <w:p w:rsidR="007A4679" w:rsidRDefault="007A4679" w:rsidP="007A4679">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7A4679" w:rsidRPr="00BE3445" w:rsidRDefault="007A4679" w:rsidP="007A4679">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Pr>
          <w:rStyle w:val="apple-converted-space"/>
          <w:rFonts w:ascii="Arial" w:hAnsi="Arial" w:cs="Arial"/>
          <w:b/>
          <w:bCs/>
          <w:color w:val="000000"/>
          <w:sz w:val="23"/>
          <w:szCs w:val="23"/>
        </w:rPr>
        <w:t>November 18</w:t>
      </w:r>
      <w:r w:rsidRPr="00BE3445">
        <w:rPr>
          <w:rStyle w:val="apple-converted-space"/>
          <w:rFonts w:ascii="Arial" w:hAnsi="Arial" w:cs="Arial"/>
          <w:b/>
          <w:bCs/>
          <w:color w:val="000000"/>
          <w:sz w:val="23"/>
          <w:szCs w:val="23"/>
        </w:rPr>
        <w:t>, 2015</w:t>
      </w:r>
      <w:r>
        <w:rPr>
          <w:rFonts w:ascii="Arial" w:hAnsi="Arial" w:cs="Arial"/>
          <w:b/>
          <w:bCs/>
          <w:color w:val="000000"/>
          <w:sz w:val="23"/>
          <w:szCs w:val="23"/>
        </w:rPr>
        <w:t>–11:00 am</w:t>
      </w:r>
    </w:p>
    <w:p w:rsidR="007A4679" w:rsidRPr="00BE3445"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7A4679" w:rsidRPr="00BE3445"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225 South Steele Street, Sanford, NC 27330</w:t>
      </w:r>
    </w:p>
    <w:p w:rsidR="007A4679" w:rsidRDefault="007A4679" w:rsidP="007A4679">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715C6B" w:rsidRDefault="00715C6B" w:rsidP="007A4679">
      <w:pPr>
        <w:pStyle w:val="NormalWeb"/>
        <w:shd w:val="clear" w:color="auto" w:fill="FFFFFF"/>
        <w:spacing w:before="0" w:beforeAutospacing="0" w:after="0" w:afterAutospacing="0"/>
        <w:jc w:val="center"/>
        <w:rPr>
          <w:rFonts w:ascii="Arial" w:hAnsi="Arial" w:cs="Arial"/>
          <w:b/>
          <w:bCs/>
          <w:color w:val="000000"/>
          <w:sz w:val="23"/>
          <w:szCs w:val="23"/>
        </w:rPr>
      </w:pPr>
      <w:r>
        <w:rPr>
          <w:rFonts w:ascii="Arial" w:hAnsi="Arial" w:cs="Arial"/>
          <w:b/>
          <w:bCs/>
          <w:color w:val="000000"/>
          <w:sz w:val="23"/>
          <w:szCs w:val="23"/>
        </w:rPr>
        <w:t>December 16, 2015 – 11:00 A.M.</w:t>
      </w:r>
    </w:p>
    <w:p w:rsidR="007A4679" w:rsidRPr="00BE3445" w:rsidRDefault="007A4679" w:rsidP="007A4679">
      <w:pPr>
        <w:pStyle w:val="NormalWeb"/>
        <w:shd w:val="clear" w:color="auto" w:fill="FFFFFF"/>
        <w:spacing w:before="0" w:beforeAutospacing="0" w:after="0" w:afterAutospacing="0"/>
        <w:jc w:val="center"/>
        <w:rPr>
          <w:rFonts w:ascii="Arial" w:hAnsi="Arial" w:cs="Arial"/>
          <w:b/>
          <w:color w:val="222222"/>
          <w:sz w:val="20"/>
          <w:szCs w:val="20"/>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7A4679" w:rsidRDefault="007A4679" w:rsidP="007A4679">
      <w:pPr>
        <w:pStyle w:val="NormalWeb"/>
        <w:shd w:val="clear" w:color="auto" w:fill="FFFFFF"/>
        <w:spacing w:before="0" w:beforeAutospacing="0" w:after="0" w:afterAutospacing="0"/>
        <w:rPr>
          <w:color w:val="222222"/>
        </w:rPr>
      </w:pPr>
      <w:r>
        <w:rPr>
          <w:color w:val="222222"/>
        </w:rPr>
        <w:t>E. Marie Watson,</w:t>
      </w:r>
      <w:r w:rsidRPr="00165324">
        <w:rPr>
          <w:color w:val="222222"/>
        </w:rPr>
        <w:t xml:space="preserve"> </w:t>
      </w:r>
      <w:r w:rsidRPr="0003326F">
        <w:rPr>
          <w:color w:val="222222"/>
        </w:rPr>
        <w:t>Johnston-Lee-Harnett Community Action, Inc.</w:t>
      </w:r>
    </w:p>
    <w:p w:rsidR="007A4679" w:rsidRDefault="007A4679" w:rsidP="007A4679">
      <w:pPr>
        <w:pStyle w:val="NormalWeb"/>
        <w:shd w:val="clear" w:color="auto" w:fill="FFFFFF"/>
        <w:spacing w:before="0" w:beforeAutospacing="0" w:after="0" w:afterAutospacing="0"/>
        <w:rPr>
          <w:color w:val="222222"/>
        </w:rPr>
      </w:pPr>
      <w:r>
        <w:rPr>
          <w:color w:val="222222"/>
        </w:rPr>
        <w:t>Fredrika Cooke, Family Promise of Lee County</w:t>
      </w:r>
    </w:p>
    <w:p w:rsidR="007A4679" w:rsidRDefault="007A4679" w:rsidP="007A4679">
      <w:pPr>
        <w:pStyle w:val="NormalWeb"/>
        <w:shd w:val="clear" w:color="auto" w:fill="FFFFFF"/>
        <w:spacing w:before="0" w:beforeAutospacing="0" w:after="0" w:afterAutospacing="0"/>
        <w:rPr>
          <w:color w:val="222222"/>
        </w:rPr>
      </w:pPr>
      <w:r>
        <w:rPr>
          <w:color w:val="222222"/>
        </w:rPr>
        <w:t>Donna McCormick, Sandhills Center</w:t>
      </w:r>
    </w:p>
    <w:p w:rsidR="00261C47" w:rsidRDefault="00261C47" w:rsidP="007A4679">
      <w:pPr>
        <w:pStyle w:val="NormalWeb"/>
        <w:shd w:val="clear" w:color="auto" w:fill="FFFFFF"/>
        <w:spacing w:before="0" w:beforeAutospacing="0" w:after="0" w:afterAutospacing="0"/>
        <w:rPr>
          <w:color w:val="222222"/>
        </w:rPr>
      </w:pPr>
      <w:r>
        <w:rPr>
          <w:color w:val="222222"/>
        </w:rPr>
        <w:t>Karen Kennedy, City of Sanford</w:t>
      </w:r>
    </w:p>
    <w:p w:rsidR="00261C47" w:rsidRDefault="00261C47" w:rsidP="007A4679">
      <w:pPr>
        <w:pStyle w:val="NormalWeb"/>
        <w:shd w:val="clear" w:color="auto" w:fill="FFFFFF"/>
        <w:spacing w:before="0" w:beforeAutospacing="0" w:after="0" w:afterAutospacing="0"/>
        <w:rPr>
          <w:color w:val="222222"/>
        </w:rPr>
      </w:pPr>
      <w:r>
        <w:rPr>
          <w:color w:val="222222"/>
        </w:rPr>
        <w:t>Becky Surles, Johnston-Lee-Harnett Community Action, Inc.</w:t>
      </w:r>
    </w:p>
    <w:p w:rsidR="00261C47" w:rsidRDefault="00261C47" w:rsidP="007A4679">
      <w:pPr>
        <w:pStyle w:val="NormalWeb"/>
        <w:shd w:val="clear" w:color="auto" w:fill="FFFFFF"/>
        <w:spacing w:before="0" w:beforeAutospacing="0" w:after="0" w:afterAutospacing="0"/>
        <w:rPr>
          <w:color w:val="222222"/>
        </w:rPr>
      </w:pPr>
      <w:r>
        <w:rPr>
          <w:color w:val="222222"/>
        </w:rPr>
        <w:t>Shalonda Pellam, Comm Well Health</w:t>
      </w:r>
    </w:p>
    <w:p w:rsidR="00261C47" w:rsidRDefault="00261C47" w:rsidP="007A4679">
      <w:pPr>
        <w:pStyle w:val="NormalWeb"/>
        <w:shd w:val="clear" w:color="auto" w:fill="FFFFFF"/>
        <w:spacing w:before="0" w:beforeAutospacing="0" w:after="0" w:afterAutospacing="0"/>
        <w:rPr>
          <w:color w:val="222222"/>
        </w:rPr>
      </w:pPr>
      <w:r>
        <w:rPr>
          <w:color w:val="222222"/>
        </w:rPr>
        <w:t>Krystal McCullen, Comm Well Health</w:t>
      </w:r>
    </w:p>
    <w:p w:rsidR="007A4679" w:rsidRDefault="007A4679" w:rsidP="007A4679">
      <w:pPr>
        <w:pStyle w:val="NormalWeb"/>
        <w:shd w:val="clear" w:color="auto" w:fill="FFFFFF"/>
        <w:spacing w:before="0" w:beforeAutospacing="0" w:after="0" w:afterAutospacing="0"/>
        <w:rPr>
          <w:color w:val="222222"/>
        </w:rPr>
      </w:pPr>
      <w:r>
        <w:rPr>
          <w:color w:val="222222"/>
        </w:rPr>
        <w:t>Lesa Price, Lee County DSS</w:t>
      </w:r>
    </w:p>
    <w:p w:rsidR="007A4679" w:rsidRDefault="007A4679" w:rsidP="007A4679">
      <w:pPr>
        <w:pStyle w:val="NormalWeb"/>
        <w:shd w:val="clear" w:color="auto" w:fill="FFFFFF"/>
        <w:spacing w:before="0" w:beforeAutospacing="0" w:after="0" w:afterAutospacing="0"/>
        <w:rPr>
          <w:color w:val="222222"/>
        </w:rPr>
      </w:pPr>
      <w:r>
        <w:rPr>
          <w:color w:val="222222"/>
        </w:rPr>
        <w:t>Tina Ray,</w:t>
      </w:r>
      <w:r w:rsidRPr="00165324">
        <w:rPr>
          <w:color w:val="222222"/>
        </w:rPr>
        <w:t xml:space="preserve"> </w:t>
      </w:r>
      <w:r w:rsidRPr="0003326F">
        <w:rPr>
          <w:color w:val="222222"/>
        </w:rPr>
        <w:t>Johnston-Lee-Harnett Community Action, Inc.</w:t>
      </w:r>
    </w:p>
    <w:p w:rsidR="007A4679" w:rsidRDefault="007A4679" w:rsidP="007A4679">
      <w:pPr>
        <w:pStyle w:val="NormalWeb"/>
        <w:shd w:val="clear" w:color="auto" w:fill="FFFFFF"/>
        <w:spacing w:before="0" w:beforeAutospacing="0" w:after="0" w:afterAutospacing="0"/>
        <w:rPr>
          <w:color w:val="222222"/>
        </w:rPr>
      </w:pPr>
      <w:r>
        <w:rPr>
          <w:color w:val="222222"/>
        </w:rPr>
        <w:t>Vanessa Colvin-McLaughlin, Family Promise of Lee County</w:t>
      </w:r>
    </w:p>
    <w:p w:rsidR="007A4679" w:rsidRDefault="007A4679" w:rsidP="007A4679">
      <w:pPr>
        <w:pStyle w:val="NormalWeb"/>
        <w:shd w:val="clear" w:color="auto" w:fill="FFFFFF"/>
        <w:spacing w:before="0" w:beforeAutospacing="0" w:after="0" w:afterAutospacing="0"/>
        <w:rPr>
          <w:color w:val="222222"/>
        </w:rPr>
      </w:pPr>
      <w:r>
        <w:rPr>
          <w:color w:val="222222"/>
        </w:rPr>
        <w:t>Tonya Gray, S.A.F.E of Harnett County</w:t>
      </w:r>
    </w:p>
    <w:p w:rsidR="007A4679" w:rsidRDefault="00261C47" w:rsidP="007A4679">
      <w:pPr>
        <w:pStyle w:val="NormalWeb"/>
        <w:shd w:val="clear" w:color="auto" w:fill="FFFFFF"/>
        <w:spacing w:before="0" w:beforeAutospacing="0" w:after="0" w:afterAutospacing="0"/>
        <w:rPr>
          <w:color w:val="222222"/>
        </w:rPr>
      </w:pPr>
      <w:r>
        <w:rPr>
          <w:color w:val="222222"/>
        </w:rPr>
        <w:t>Shannon McLean, Sanford Housing Authority</w:t>
      </w:r>
    </w:p>
    <w:p w:rsidR="007A4679" w:rsidRDefault="007A4679" w:rsidP="007A4679">
      <w:pPr>
        <w:pStyle w:val="NormalWeb"/>
        <w:shd w:val="clear" w:color="auto" w:fill="FFFFFF"/>
        <w:spacing w:before="0" w:beforeAutospacing="0" w:after="0" w:afterAutospacing="0"/>
        <w:rPr>
          <w:color w:val="222222"/>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color w:val="222222"/>
        </w:rPr>
        <w:t>E. Marie Watson</w:t>
      </w:r>
      <w:r>
        <w:rPr>
          <w:color w:val="000000"/>
        </w:rPr>
        <w:t xml:space="preserve"> welcomed those in attendance and called the meeting to order.</w:t>
      </w:r>
    </w:p>
    <w:p w:rsidR="007A4679" w:rsidRDefault="007A4679" w:rsidP="007A4679">
      <w:pPr>
        <w:pStyle w:val="NormalWeb"/>
        <w:shd w:val="clear" w:color="auto" w:fill="FFFFFF"/>
        <w:spacing w:before="0" w:beforeAutospacing="0" w:after="0" w:afterAutospacing="0"/>
        <w:rPr>
          <w:b/>
          <w:bCs/>
          <w:color w:val="000000"/>
          <w:u w:val="single"/>
        </w:rPr>
      </w:pP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7A4679" w:rsidRDefault="007A4679" w:rsidP="007A4679">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7A4679" w:rsidRDefault="007A4679" w:rsidP="007A4679">
      <w:pPr>
        <w:pStyle w:val="NormalWeb"/>
        <w:shd w:val="clear" w:color="auto" w:fill="FFFFFF"/>
        <w:spacing w:before="0" w:beforeAutospacing="0" w:after="0" w:afterAutospacing="0"/>
        <w:rPr>
          <w:b/>
          <w:bCs/>
          <w:color w:val="000000"/>
          <w:u w:val="single"/>
        </w:rPr>
      </w:pPr>
    </w:p>
    <w:p w:rsidR="007A4679" w:rsidRPr="00AC2BB9" w:rsidRDefault="007A4679" w:rsidP="007A4679">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Pr="00AC2BB9">
        <w:rPr>
          <w:rStyle w:val="il"/>
          <w:b/>
          <w:bCs/>
          <w:color w:val="222222"/>
          <w:u w:val="single"/>
          <w:shd w:val="clear" w:color="auto" w:fill="FFFFCC"/>
        </w:rPr>
        <w:t xml:space="preserve"> </w:t>
      </w:r>
    </w:p>
    <w:p w:rsidR="007A4679" w:rsidRDefault="00261C47" w:rsidP="007A4679">
      <w:pPr>
        <w:pStyle w:val="NormalWeb"/>
        <w:shd w:val="clear" w:color="auto" w:fill="FFFFFF"/>
        <w:spacing w:before="0" w:beforeAutospacing="0" w:after="0" w:afterAutospacing="0"/>
        <w:rPr>
          <w:color w:val="000000"/>
        </w:rPr>
      </w:pPr>
      <w:r>
        <w:rPr>
          <w:color w:val="000000"/>
        </w:rPr>
        <w:t>Minutes were approved as presented</w:t>
      </w:r>
      <w:r w:rsidR="007A4679">
        <w:rPr>
          <w:color w:val="000000"/>
        </w:rPr>
        <w:t xml:space="preserve">. </w:t>
      </w:r>
    </w:p>
    <w:p w:rsidR="00B9482A" w:rsidRDefault="00B9482A" w:rsidP="007A4679">
      <w:pPr>
        <w:pStyle w:val="NormalWeb"/>
        <w:shd w:val="clear" w:color="auto" w:fill="FFFFFF"/>
        <w:spacing w:before="0" w:beforeAutospacing="0" w:after="0" w:afterAutospacing="0"/>
        <w:rPr>
          <w:color w:val="000000"/>
        </w:rPr>
      </w:pPr>
    </w:p>
    <w:p w:rsidR="00B9482A" w:rsidRDefault="00B9482A" w:rsidP="007A4679">
      <w:pPr>
        <w:pStyle w:val="NormalWeb"/>
        <w:shd w:val="clear" w:color="auto" w:fill="FFFFFF"/>
        <w:spacing w:before="0" w:beforeAutospacing="0" w:after="0" w:afterAutospacing="0"/>
        <w:rPr>
          <w:b/>
          <w:color w:val="000000"/>
          <w:u w:val="single"/>
        </w:rPr>
      </w:pPr>
      <w:r>
        <w:rPr>
          <w:b/>
          <w:color w:val="000000"/>
          <w:u w:val="single"/>
        </w:rPr>
        <w:t>Election of Regional Lead and Alternative</w:t>
      </w:r>
    </w:p>
    <w:p w:rsidR="00B9482A" w:rsidRPr="00B9482A" w:rsidRDefault="00B9482A" w:rsidP="007A4679">
      <w:pPr>
        <w:pStyle w:val="NormalWeb"/>
        <w:shd w:val="clear" w:color="auto" w:fill="FFFFFF"/>
        <w:spacing w:before="0" w:beforeAutospacing="0" w:after="0" w:afterAutospacing="0"/>
        <w:rPr>
          <w:color w:val="000000"/>
        </w:rPr>
      </w:pPr>
      <w:r>
        <w:rPr>
          <w:color w:val="000000"/>
        </w:rPr>
        <w:t xml:space="preserve">Marie Watson discussed that it is time to vote on the Regional Lead and Alternative for the next year.  There was an agreement to keep t he same Regional Lead, Marie Watson and Alternative, Tonya Gray. </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Balance of State</w:t>
      </w:r>
    </w:p>
    <w:p w:rsidR="007A4679" w:rsidRPr="003E1301" w:rsidRDefault="00261C47" w:rsidP="007A4679">
      <w:pPr>
        <w:pStyle w:val="NormalWeb"/>
        <w:shd w:val="clear" w:color="auto" w:fill="FFFFFF"/>
        <w:spacing w:before="0" w:beforeAutospacing="0" w:after="0" w:afterAutospacing="0"/>
        <w:rPr>
          <w:color w:val="000000"/>
        </w:rPr>
      </w:pPr>
      <w:r>
        <w:rPr>
          <w:color w:val="000000"/>
        </w:rPr>
        <w:t>The Coordinated Assessment plans for Kerr Tar, Neuse Trent, and Southeast and Twin County Regional Committees were approved.  Changes were made at local level with Regional Committee was approved.  Changes to the VI-SPDAT were discussed.</w:t>
      </w:r>
      <w:r w:rsidR="007A4679" w:rsidRPr="003E1301">
        <w:rPr>
          <w:color w:val="000000"/>
        </w:rPr>
        <w:t xml:space="preserve"> </w:t>
      </w:r>
    </w:p>
    <w:p w:rsidR="007A4679" w:rsidRDefault="007A4679" w:rsidP="007A4679">
      <w:pPr>
        <w:pStyle w:val="NormalWeb"/>
        <w:shd w:val="clear" w:color="auto" w:fill="FFFFFF"/>
        <w:spacing w:before="0" w:beforeAutospacing="0" w:after="0" w:afterAutospacing="0"/>
        <w:rPr>
          <w:b/>
          <w:color w:val="000000"/>
          <w:u w:val="single"/>
        </w:rPr>
      </w:pPr>
    </w:p>
    <w:p w:rsidR="00261C47" w:rsidRDefault="00261C47" w:rsidP="007A4679">
      <w:pPr>
        <w:pStyle w:val="NormalWeb"/>
        <w:shd w:val="clear" w:color="auto" w:fill="FFFFFF"/>
        <w:spacing w:before="0" w:beforeAutospacing="0" w:after="0" w:afterAutospacing="0"/>
        <w:rPr>
          <w:b/>
          <w:color w:val="000000"/>
          <w:u w:val="single"/>
        </w:rPr>
      </w:pPr>
      <w:r>
        <w:rPr>
          <w:b/>
          <w:color w:val="000000"/>
          <w:u w:val="single"/>
        </w:rPr>
        <w:t xml:space="preserve">Point In Time Video </w:t>
      </w:r>
    </w:p>
    <w:p w:rsidR="00261C47" w:rsidRDefault="00261C47" w:rsidP="007A4679">
      <w:pPr>
        <w:pStyle w:val="NormalWeb"/>
        <w:shd w:val="clear" w:color="auto" w:fill="FFFFFF"/>
        <w:spacing w:before="0" w:beforeAutospacing="0" w:after="0" w:afterAutospacing="0"/>
        <w:rPr>
          <w:color w:val="000000"/>
        </w:rPr>
      </w:pPr>
      <w:r>
        <w:rPr>
          <w:color w:val="000000"/>
        </w:rPr>
        <w:t>The Point in Time Video was viewed and discussed.</w:t>
      </w:r>
    </w:p>
    <w:p w:rsidR="00261C47" w:rsidRDefault="00261C47" w:rsidP="007A4679">
      <w:pPr>
        <w:pStyle w:val="NormalWeb"/>
        <w:shd w:val="clear" w:color="auto" w:fill="FFFFFF"/>
        <w:spacing w:before="0" w:beforeAutospacing="0" w:after="0" w:afterAutospacing="0"/>
        <w:rPr>
          <w:color w:val="000000"/>
        </w:rPr>
      </w:pPr>
    </w:p>
    <w:p w:rsidR="00261C47" w:rsidRDefault="00261C47" w:rsidP="00261C47">
      <w:pPr>
        <w:pStyle w:val="NormalWeb"/>
        <w:shd w:val="clear" w:color="auto" w:fill="FFFFFF"/>
        <w:spacing w:before="0" w:beforeAutospacing="0" w:after="0" w:afterAutospacing="0"/>
        <w:rPr>
          <w:b/>
          <w:color w:val="000000"/>
          <w:u w:val="single"/>
        </w:rPr>
      </w:pPr>
      <w:r>
        <w:rPr>
          <w:b/>
          <w:color w:val="000000"/>
          <w:u w:val="single"/>
        </w:rPr>
        <w:t>Coordinated Assessment Report</w:t>
      </w:r>
    </w:p>
    <w:p w:rsidR="00261C47" w:rsidRDefault="00715C6B" w:rsidP="00261C47">
      <w:pPr>
        <w:pStyle w:val="NormalWeb"/>
        <w:shd w:val="clear" w:color="auto" w:fill="FFFFFF"/>
        <w:spacing w:before="0" w:beforeAutospacing="0" w:after="0" w:afterAutospacing="0"/>
        <w:rPr>
          <w:b/>
          <w:color w:val="000000"/>
          <w:u w:val="single"/>
        </w:rPr>
      </w:pPr>
      <w:r>
        <w:rPr>
          <w:color w:val="000000"/>
        </w:rPr>
        <w:t>Fredrika</w:t>
      </w:r>
      <w:r w:rsidR="00261C47">
        <w:rPr>
          <w:color w:val="000000"/>
        </w:rPr>
        <w:t xml:space="preserve"> Cooke discussed the Coordinated Assessment Plan is awaiting approval</w:t>
      </w:r>
      <w:r>
        <w:rPr>
          <w:color w:val="000000"/>
        </w:rPr>
        <w:t>...</w:t>
      </w:r>
    </w:p>
    <w:p w:rsidR="00261C47" w:rsidRPr="00261C47" w:rsidRDefault="00261C47" w:rsidP="007A4679">
      <w:pPr>
        <w:pStyle w:val="NormalWeb"/>
        <w:shd w:val="clear" w:color="auto" w:fill="FFFFFF"/>
        <w:spacing w:before="0" w:beforeAutospacing="0" w:after="0" w:afterAutospacing="0"/>
        <w:rPr>
          <w:color w:val="000000"/>
        </w:rPr>
      </w:pPr>
    </w:p>
    <w:p w:rsidR="00261C47" w:rsidRDefault="006D70F1" w:rsidP="007A4679">
      <w:pPr>
        <w:pStyle w:val="NormalWeb"/>
        <w:shd w:val="clear" w:color="auto" w:fill="FFFFFF"/>
        <w:spacing w:before="0" w:beforeAutospacing="0" w:after="0" w:afterAutospacing="0"/>
        <w:rPr>
          <w:b/>
          <w:color w:val="000000"/>
          <w:u w:val="single"/>
        </w:rPr>
      </w:pPr>
      <w:r>
        <w:rPr>
          <w:b/>
          <w:color w:val="000000"/>
          <w:u w:val="single"/>
        </w:rPr>
        <w:t>Harnett County – Tonya Gray</w:t>
      </w:r>
    </w:p>
    <w:p w:rsidR="006D70F1" w:rsidRPr="006D70F1" w:rsidRDefault="006D70F1" w:rsidP="007A4679">
      <w:pPr>
        <w:pStyle w:val="NormalWeb"/>
        <w:shd w:val="clear" w:color="auto" w:fill="FFFFFF"/>
        <w:spacing w:before="0" w:beforeAutospacing="0" w:after="0" w:afterAutospacing="0"/>
        <w:rPr>
          <w:color w:val="000000"/>
        </w:rPr>
      </w:pPr>
      <w:r>
        <w:rPr>
          <w:color w:val="000000"/>
        </w:rPr>
        <w:t>Tonya gave the Harnett County Report.  She stated that Belinda Johnson, Shelter Manager will be at the next housing meeting.  It was discussed about other agencies joining the committee.  Marie Watson spoke to David Hodges with the United Way and he could not make the meeting.  Tonya reported Gary Pope, Emergency Management has retired.</w:t>
      </w:r>
    </w:p>
    <w:p w:rsidR="006D70F1" w:rsidRDefault="006D70F1" w:rsidP="007A4679">
      <w:pPr>
        <w:pStyle w:val="NormalWeb"/>
        <w:shd w:val="clear" w:color="auto" w:fill="FFFFFF"/>
        <w:spacing w:before="0" w:beforeAutospacing="0" w:after="0" w:afterAutospacing="0"/>
        <w:rPr>
          <w:b/>
          <w:color w:val="000000"/>
          <w:u w:val="single"/>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Rapid Re-Housing</w:t>
      </w:r>
    </w:p>
    <w:p w:rsidR="007A4679" w:rsidRDefault="007A4679" w:rsidP="007A4679">
      <w:pPr>
        <w:pStyle w:val="NormalWeb"/>
        <w:shd w:val="clear" w:color="auto" w:fill="FFFFFF"/>
        <w:spacing w:before="0" w:beforeAutospacing="0" w:after="0" w:afterAutospacing="0"/>
        <w:rPr>
          <w:color w:val="000000"/>
        </w:rPr>
      </w:pPr>
      <w:r w:rsidRPr="00D805FC">
        <w:rPr>
          <w:color w:val="000000"/>
        </w:rPr>
        <w:t xml:space="preserve">RRH </w:t>
      </w:r>
      <w:r w:rsidR="006D70F1">
        <w:rPr>
          <w:color w:val="000000"/>
        </w:rPr>
        <w:t xml:space="preserve">has five (5) new clients on the waiting list.  Harnett County has four (4) clients.  </w:t>
      </w:r>
    </w:p>
    <w:p w:rsidR="006D70F1" w:rsidRDefault="006D70F1" w:rsidP="007A4679">
      <w:pPr>
        <w:pStyle w:val="NormalWeb"/>
        <w:shd w:val="clear" w:color="auto" w:fill="FFFFFF"/>
        <w:spacing w:before="0" w:beforeAutospacing="0" w:after="0" w:afterAutospacing="0"/>
        <w:rPr>
          <w:color w:val="000000"/>
        </w:rPr>
      </w:pPr>
    </w:p>
    <w:p w:rsidR="007A4679" w:rsidRDefault="006D70F1" w:rsidP="007A4679">
      <w:pPr>
        <w:pStyle w:val="NormalWeb"/>
        <w:shd w:val="clear" w:color="auto" w:fill="FFFFFF"/>
        <w:spacing w:before="0" w:beforeAutospacing="0" w:after="0" w:afterAutospacing="0"/>
        <w:rPr>
          <w:color w:val="000000"/>
        </w:rPr>
      </w:pPr>
      <w:r>
        <w:rPr>
          <w:color w:val="000000"/>
        </w:rPr>
        <w:t>It was discussed and approved to meet at 2 P.M. instead of 11:00 a.m. in order to get more people to the meeting.  The next meeting will be January 20, 2016 at 2 P.M.</w:t>
      </w:r>
    </w:p>
    <w:p w:rsidR="006D70F1" w:rsidRDefault="006D70F1" w:rsidP="007A4679">
      <w:pPr>
        <w:pStyle w:val="NormalWeb"/>
        <w:shd w:val="clear" w:color="auto" w:fill="FFFFFF"/>
        <w:spacing w:before="0" w:beforeAutospacing="0" w:after="0" w:afterAutospacing="0"/>
        <w:rPr>
          <w:color w:val="000000"/>
        </w:rPr>
      </w:pPr>
    </w:p>
    <w:p w:rsidR="006D70F1" w:rsidRDefault="006D70F1" w:rsidP="007A4679">
      <w:pPr>
        <w:pStyle w:val="NormalWeb"/>
        <w:shd w:val="clear" w:color="auto" w:fill="FFFFFF"/>
        <w:spacing w:before="0" w:beforeAutospacing="0" w:after="0" w:afterAutospacing="0"/>
        <w:rPr>
          <w:b/>
          <w:color w:val="000000"/>
          <w:u w:val="single"/>
        </w:rPr>
      </w:pPr>
      <w:r>
        <w:rPr>
          <w:color w:val="000000"/>
        </w:rPr>
        <w:t xml:space="preserve">There was discussion regarding Reasonable Accommodation Letters, Target Key Units and the Sandhills Center, Quality housing for Section VIII and Code Enforcement.  The Sanford Housing Authority is working to make positive changes for housing.  </w:t>
      </w:r>
    </w:p>
    <w:p w:rsidR="00D805FC" w:rsidRDefault="00D805FC" w:rsidP="007A4679">
      <w:pPr>
        <w:pStyle w:val="NormalWeb"/>
        <w:shd w:val="clear" w:color="auto" w:fill="FFFFFF"/>
        <w:spacing w:before="0" w:beforeAutospacing="0" w:after="0" w:afterAutospacing="0"/>
        <w:rPr>
          <w:b/>
          <w:color w:val="000000"/>
          <w:u w:val="single"/>
        </w:rPr>
      </w:pPr>
    </w:p>
    <w:p w:rsidR="007A4679" w:rsidRDefault="007A4679" w:rsidP="007A4679">
      <w:pPr>
        <w:pStyle w:val="NormalWeb"/>
        <w:shd w:val="clear" w:color="auto" w:fill="FFFFFF"/>
        <w:spacing w:before="0" w:beforeAutospacing="0" w:after="0" w:afterAutospacing="0"/>
        <w:rPr>
          <w:b/>
          <w:color w:val="000000"/>
          <w:u w:val="single"/>
        </w:rPr>
      </w:pPr>
      <w:r>
        <w:rPr>
          <w:b/>
          <w:color w:val="000000"/>
          <w:u w:val="single"/>
        </w:rPr>
        <w:t>Announcements</w:t>
      </w:r>
    </w:p>
    <w:p w:rsidR="00715C6B" w:rsidRDefault="00715C6B" w:rsidP="007A4679">
      <w:pPr>
        <w:pStyle w:val="NormalWeb"/>
        <w:shd w:val="clear" w:color="auto" w:fill="FFFFFF"/>
        <w:spacing w:before="0" w:beforeAutospacing="0" w:after="0" w:afterAutospacing="0"/>
        <w:rPr>
          <w:color w:val="000000"/>
        </w:rPr>
      </w:pPr>
      <w:r>
        <w:rPr>
          <w:color w:val="000000"/>
        </w:rPr>
        <w:t>Common Well Health will host a Community Housing Meeting, January 27, 2016 at 11:00 – 1 P.M.M. – 331 Easy Street, Dunn, N. C.   Telephone number is (910) 567-6194 ext 6054.</w:t>
      </w:r>
    </w:p>
    <w:p w:rsidR="00715C6B" w:rsidRDefault="00715C6B" w:rsidP="007A4679">
      <w:pPr>
        <w:pStyle w:val="NormalWeb"/>
        <w:shd w:val="clear" w:color="auto" w:fill="FFFFFF"/>
        <w:spacing w:before="0" w:beforeAutospacing="0" w:after="0" w:afterAutospacing="0"/>
        <w:rPr>
          <w:color w:val="000000"/>
        </w:rPr>
      </w:pPr>
      <w:r>
        <w:rPr>
          <w:color w:val="000000"/>
        </w:rPr>
        <w:t>Crystal McCullen is the HIV Homeless Counselor.</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b/>
          <w:bCs/>
          <w:color w:val="000000"/>
          <w:u w:val="single"/>
        </w:rPr>
      </w:pPr>
      <w:r>
        <w:rPr>
          <w:b/>
          <w:bCs/>
          <w:color w:val="000000"/>
          <w:u w:val="single"/>
        </w:rPr>
        <w:t>Adjournment</w:t>
      </w:r>
    </w:p>
    <w:p w:rsidR="007A4679" w:rsidRDefault="007A4679" w:rsidP="007A4679">
      <w:pPr>
        <w:pStyle w:val="NormalWeb"/>
        <w:shd w:val="clear" w:color="auto" w:fill="FFFFFF"/>
        <w:spacing w:before="0" w:beforeAutospacing="0" w:after="0" w:afterAutospacing="0"/>
        <w:rPr>
          <w:color w:val="000000"/>
        </w:rPr>
      </w:pPr>
      <w:r>
        <w:rPr>
          <w:color w:val="000000"/>
        </w:rPr>
        <w:t xml:space="preserve">There being no further business, the next meeting will be held at Johnston-Lee-Harnett Community Action, 225 S. Steele Street, Sanford, NC on Wednesday </w:t>
      </w:r>
      <w:r w:rsidR="00715C6B">
        <w:rPr>
          <w:color w:val="000000"/>
        </w:rPr>
        <w:t>January 20, 2016 at 2 P.M.</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Pr>
        <w:pStyle w:val="NormalWeb"/>
        <w:shd w:val="clear" w:color="auto" w:fill="FFFFFF"/>
        <w:spacing w:before="0" w:beforeAutospacing="0" w:after="0" w:afterAutospacing="0"/>
        <w:rPr>
          <w:color w:val="000000"/>
        </w:rPr>
      </w:pPr>
      <w:r>
        <w:rPr>
          <w:color w:val="000000"/>
        </w:rPr>
        <w:t xml:space="preserve">Submitted by </w:t>
      </w:r>
    </w:p>
    <w:p w:rsidR="007A4679" w:rsidRDefault="00715C6B" w:rsidP="007A4679">
      <w:pPr>
        <w:pStyle w:val="NormalWeb"/>
        <w:shd w:val="clear" w:color="auto" w:fill="FFFFFF"/>
        <w:spacing w:before="0" w:beforeAutospacing="0" w:after="0" w:afterAutospacing="0"/>
        <w:rPr>
          <w:rFonts w:ascii="Arial" w:hAnsi="Arial" w:cs="Arial"/>
          <w:color w:val="222222"/>
          <w:sz w:val="20"/>
          <w:szCs w:val="20"/>
        </w:rPr>
      </w:pPr>
      <w:r>
        <w:rPr>
          <w:color w:val="000000"/>
        </w:rPr>
        <w:t>E. Marie Watson</w:t>
      </w:r>
    </w:p>
    <w:p w:rsidR="007A4679" w:rsidRDefault="007A4679" w:rsidP="007A4679">
      <w:pPr>
        <w:pStyle w:val="NormalWeb"/>
        <w:shd w:val="clear" w:color="auto" w:fill="FFFFFF"/>
        <w:spacing w:before="0" w:beforeAutospacing="0" w:after="0" w:afterAutospacing="0"/>
        <w:rPr>
          <w:color w:val="000000"/>
        </w:rPr>
      </w:pPr>
    </w:p>
    <w:p w:rsidR="007A4679" w:rsidRDefault="007A4679" w:rsidP="007A4679"/>
    <w:p w:rsidR="007A4679" w:rsidRDefault="007A4679" w:rsidP="007A4679"/>
    <w:p w:rsidR="00261C47" w:rsidRDefault="00261C47"/>
    <w:sectPr w:rsidR="00261C47" w:rsidSect="00261C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F1" w:rsidRDefault="006D70F1" w:rsidP="00C2762F">
      <w:pPr>
        <w:spacing w:after="0" w:line="240" w:lineRule="auto"/>
      </w:pPr>
      <w:r>
        <w:separator/>
      </w:r>
    </w:p>
  </w:endnote>
  <w:endnote w:type="continuationSeparator" w:id="0">
    <w:p w:rsidR="006D70F1" w:rsidRDefault="006D70F1" w:rsidP="00C2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F1" w:rsidRDefault="006D70F1" w:rsidP="00C2762F">
      <w:pPr>
        <w:spacing w:after="0" w:line="240" w:lineRule="auto"/>
      </w:pPr>
      <w:r>
        <w:separator/>
      </w:r>
    </w:p>
  </w:footnote>
  <w:footnote w:type="continuationSeparator" w:id="0">
    <w:p w:rsidR="006D70F1" w:rsidRDefault="006D70F1" w:rsidP="00C27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6D70F1" w:rsidRDefault="009A79B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D70F1" w:rsidRDefault="006D7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9"/>
    <w:rsid w:val="00152277"/>
    <w:rsid w:val="00261C47"/>
    <w:rsid w:val="006D70F1"/>
    <w:rsid w:val="00715C6B"/>
    <w:rsid w:val="007A4679"/>
    <w:rsid w:val="009A79B6"/>
    <w:rsid w:val="00B9482A"/>
    <w:rsid w:val="00BB171F"/>
    <w:rsid w:val="00C2762F"/>
    <w:rsid w:val="00CF03F5"/>
    <w:rsid w:val="00D805FC"/>
    <w:rsid w:val="00E811A6"/>
    <w:rsid w:val="00F03DBF"/>
    <w:rsid w:val="00F2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4679"/>
  </w:style>
  <w:style w:type="character" w:customStyle="1" w:styleId="il">
    <w:name w:val="il"/>
    <w:basedOn w:val="DefaultParagraphFont"/>
    <w:rsid w:val="007A4679"/>
  </w:style>
  <w:style w:type="paragraph" w:styleId="Header">
    <w:name w:val="header"/>
    <w:basedOn w:val="Normal"/>
    <w:link w:val="HeaderChar"/>
    <w:uiPriority w:val="99"/>
    <w:unhideWhenUsed/>
    <w:rsid w:val="007A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79"/>
  </w:style>
  <w:style w:type="paragraph" w:styleId="BalloonText">
    <w:name w:val="Balloon Text"/>
    <w:basedOn w:val="Normal"/>
    <w:link w:val="BalloonTextChar"/>
    <w:uiPriority w:val="99"/>
    <w:semiHidden/>
    <w:unhideWhenUsed/>
    <w:rsid w:val="007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4679"/>
  </w:style>
  <w:style w:type="character" w:customStyle="1" w:styleId="il">
    <w:name w:val="il"/>
    <w:basedOn w:val="DefaultParagraphFont"/>
    <w:rsid w:val="007A4679"/>
  </w:style>
  <w:style w:type="paragraph" w:styleId="Header">
    <w:name w:val="header"/>
    <w:basedOn w:val="Normal"/>
    <w:link w:val="HeaderChar"/>
    <w:uiPriority w:val="99"/>
    <w:unhideWhenUsed/>
    <w:rsid w:val="007A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79"/>
  </w:style>
  <w:style w:type="paragraph" w:styleId="BalloonText">
    <w:name w:val="Balloon Text"/>
    <w:basedOn w:val="Normal"/>
    <w:link w:val="BalloonTextChar"/>
    <w:uiPriority w:val="99"/>
    <w:semiHidden/>
    <w:unhideWhenUsed/>
    <w:rsid w:val="00715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2016-01-20T16:41:00Z</cp:lastPrinted>
  <dcterms:created xsi:type="dcterms:W3CDTF">2016-01-25T15:59:00Z</dcterms:created>
  <dcterms:modified xsi:type="dcterms:W3CDTF">2016-01-25T15:59:00Z</dcterms:modified>
</cp:coreProperties>
</file>