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Lee-Harnett County Regional Housing Committee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NC Balance of State Continuum of Care</w:t>
      </w:r>
    </w:p>
    <w:p w:rsidR="002C0CA0" w:rsidRPr="00BE3445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0"/>
          <w:szCs w:val="20"/>
        </w:rPr>
      </w:pPr>
      <w:r w:rsidRPr="00BE3445">
        <w:rPr>
          <w:rFonts w:ascii="Arial" w:hAnsi="Arial" w:cs="Arial"/>
          <w:b/>
          <w:bCs/>
          <w:color w:val="000000"/>
          <w:sz w:val="23"/>
          <w:szCs w:val="23"/>
        </w:rPr>
        <w:t>Meeting</w:t>
      </w:r>
      <w:r w:rsidRPr="00BE3445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June 17</w:t>
      </w:r>
      <w:r w:rsidRPr="00BE3445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, 2015</w:t>
      </w:r>
      <w:r>
        <w:rPr>
          <w:rFonts w:ascii="Arial" w:hAnsi="Arial" w:cs="Arial"/>
          <w:b/>
          <w:bCs/>
          <w:color w:val="000000"/>
          <w:sz w:val="23"/>
          <w:szCs w:val="23"/>
        </w:rPr>
        <w:t>–11:00</w:t>
      </w:r>
      <w:r w:rsidR="000625CB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am</w:t>
      </w:r>
    </w:p>
    <w:p w:rsidR="002C0CA0" w:rsidRPr="00BE3445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E3445">
        <w:rPr>
          <w:rFonts w:ascii="Arial" w:hAnsi="Arial" w:cs="Arial"/>
          <w:b/>
          <w:bCs/>
          <w:color w:val="000000"/>
          <w:sz w:val="23"/>
          <w:szCs w:val="23"/>
        </w:rPr>
        <w:t>Johnston-Lee-Harnett Community Action, Inc.</w:t>
      </w:r>
    </w:p>
    <w:p w:rsidR="002C0CA0" w:rsidRPr="00BE3445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E3445">
        <w:rPr>
          <w:rFonts w:ascii="Arial" w:hAnsi="Arial" w:cs="Arial"/>
          <w:b/>
          <w:bCs/>
          <w:color w:val="000000"/>
          <w:sz w:val="23"/>
          <w:szCs w:val="23"/>
        </w:rPr>
        <w:t xml:space="preserve"> 225 South Steele Street, Sanford, NC 27330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E3445">
        <w:rPr>
          <w:rFonts w:ascii="Arial" w:hAnsi="Arial" w:cs="Arial"/>
          <w:b/>
          <w:bCs/>
          <w:color w:val="000000"/>
          <w:sz w:val="23"/>
          <w:szCs w:val="23"/>
        </w:rPr>
        <w:t>(919) 776-0746</w:t>
      </w:r>
    </w:p>
    <w:p w:rsidR="002C0CA0" w:rsidRPr="00BE3445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0"/>
          <w:szCs w:val="20"/>
        </w:rPr>
      </w:pP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b/>
          <w:bCs/>
          <w:color w:val="000000"/>
          <w:u w:val="single"/>
        </w:rPr>
        <w:t>In Attendance: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Dr. Johnnie Waller, Lee County Schools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Vanessa Colvin-McLaughlin, Secretary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Miya Horsey, </w:t>
      </w:r>
      <w:r w:rsidRPr="0003326F">
        <w:rPr>
          <w:color w:val="222222"/>
        </w:rPr>
        <w:t>Johnston-Lee-Harnett Community Action, Inc.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Jean Kilpatrick, Haven of Lee County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Fredrika Cooke, Family Promise of Lee County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Tina Ray, </w:t>
      </w:r>
      <w:r w:rsidRPr="0003326F">
        <w:rPr>
          <w:color w:val="222222"/>
        </w:rPr>
        <w:t>Johnston-Lee-Harnett Community Action, Inc.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Sherry Overton-Shurda, Haven of Lee County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Jean Kilpatrick, Haven of Lee County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Larry Lingenfelter, N.C. Commerce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Mary Pat Buie, Sandhills Center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Chris Kelley, Salvation Army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Camille Neal, Volunteers of America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Kevin L. Orgias, Family Endeavors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b/>
          <w:bCs/>
          <w:color w:val="000000"/>
          <w:u w:val="single"/>
        </w:rPr>
        <w:t>Welcome and Call to Order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color w:val="000000"/>
        </w:rPr>
        <w:t>Miya Horsey welcomed those in attendance and called the meeting to order.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b/>
          <w:bCs/>
          <w:color w:val="000000"/>
          <w:u w:val="single"/>
        </w:rPr>
        <w:t>Introductions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color w:val="000000"/>
        </w:rPr>
        <w:t>All in attendance introduced themselves.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C0CA0" w:rsidRPr="00AC2BB9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Style w:val="il"/>
          <w:b/>
          <w:bCs/>
          <w:color w:val="222222"/>
          <w:u w:val="single"/>
          <w:shd w:val="clear" w:color="auto" w:fill="FFFFCC"/>
        </w:rPr>
      </w:pPr>
      <w:r w:rsidRPr="00AC2BB9">
        <w:rPr>
          <w:b/>
          <w:bCs/>
          <w:color w:val="000000"/>
          <w:u w:val="single"/>
        </w:rPr>
        <w:t>Approval of</w:t>
      </w:r>
      <w:r w:rsidRPr="00AC2BB9">
        <w:rPr>
          <w:rStyle w:val="apple-converted-space"/>
          <w:b/>
          <w:bCs/>
          <w:color w:val="000000"/>
          <w:u w:val="single"/>
        </w:rPr>
        <w:t> </w:t>
      </w:r>
      <w:r w:rsidRPr="00AC2BB9">
        <w:rPr>
          <w:b/>
          <w:color w:val="000000"/>
          <w:u w:val="single"/>
        </w:rPr>
        <w:t>Minutes</w:t>
      </w:r>
      <w:r w:rsidRPr="00AC2BB9">
        <w:rPr>
          <w:rStyle w:val="il"/>
          <w:b/>
          <w:bCs/>
          <w:color w:val="222222"/>
          <w:u w:val="single"/>
          <w:shd w:val="clear" w:color="auto" w:fill="FFFFCC"/>
        </w:rPr>
        <w:t xml:space="preserve"> 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May minutes will be available during the next meeting.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Rapid Re-Housing</w:t>
      </w:r>
    </w:p>
    <w:p w:rsidR="002C0CA0" w:rsidRDefault="008A52BC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Currently there </w:t>
      </w:r>
      <w:r w:rsidR="00CA7B9F">
        <w:rPr>
          <w:color w:val="000000"/>
        </w:rPr>
        <w:t>is</w:t>
      </w:r>
      <w:r>
        <w:rPr>
          <w:color w:val="000000"/>
        </w:rPr>
        <w:t xml:space="preserve"> no more </w:t>
      </w:r>
      <w:r w:rsidR="002C0CA0" w:rsidRPr="00D23A47">
        <w:rPr>
          <w:color w:val="000000"/>
        </w:rPr>
        <w:t xml:space="preserve">Rapid Re-Housing </w:t>
      </w:r>
      <w:r>
        <w:rPr>
          <w:color w:val="000000"/>
        </w:rPr>
        <w:t xml:space="preserve">funding but </w:t>
      </w:r>
      <w:r w:rsidR="00CA7B9F">
        <w:rPr>
          <w:color w:val="000000"/>
        </w:rPr>
        <w:t>once the committee has fully merged with Harnett County they maybe more funding set in place. T</w:t>
      </w:r>
      <w:r>
        <w:rPr>
          <w:color w:val="000000"/>
        </w:rPr>
        <w:t>he number of applicants</w:t>
      </w:r>
      <w:r w:rsidR="00CA7B9F">
        <w:rPr>
          <w:color w:val="000000"/>
        </w:rPr>
        <w:t xml:space="preserve"> for RRH is steadily</w:t>
      </w:r>
      <w:r>
        <w:rPr>
          <w:color w:val="000000"/>
        </w:rPr>
        <w:t xml:space="preserve"> growing.</w:t>
      </w:r>
      <w:r w:rsidR="00AA45E9">
        <w:rPr>
          <w:color w:val="000000"/>
        </w:rPr>
        <w:t xml:space="preserve"> T. Ray was suggesting </w:t>
      </w:r>
      <w:r w:rsidR="00EA71B5">
        <w:rPr>
          <w:color w:val="000000"/>
        </w:rPr>
        <w:t>the Rapid Re-Housing disbursement</w:t>
      </w:r>
      <w:r w:rsidR="00AA45E9">
        <w:rPr>
          <w:color w:val="000000"/>
        </w:rPr>
        <w:t xml:space="preserve"> of funds need to </w:t>
      </w:r>
      <w:r w:rsidR="007538E1">
        <w:rPr>
          <w:color w:val="000000"/>
        </w:rPr>
        <w:t>handle</w:t>
      </w:r>
      <w:r w:rsidR="00AA45E9">
        <w:rPr>
          <w:color w:val="000000"/>
        </w:rPr>
        <w:t xml:space="preserve"> differ</w:t>
      </w:r>
      <w:r w:rsidR="007538E1">
        <w:rPr>
          <w:color w:val="000000"/>
        </w:rPr>
        <w:t>ently</w:t>
      </w:r>
      <w:r w:rsidR="00EA71B5">
        <w:rPr>
          <w:color w:val="000000"/>
        </w:rPr>
        <w:t xml:space="preserve"> so it may assist more tha</w:t>
      </w:r>
      <w:r w:rsidR="00AA45E9">
        <w:rPr>
          <w:color w:val="000000"/>
        </w:rPr>
        <w:t>n a handful of residents. I</w:t>
      </w:r>
      <w:r w:rsidR="007538E1">
        <w:rPr>
          <w:color w:val="000000"/>
        </w:rPr>
        <w:t xml:space="preserve"> (V.C McLaughlin)</w:t>
      </w:r>
      <w:r w:rsidR="00AA45E9">
        <w:rPr>
          <w:color w:val="000000"/>
        </w:rPr>
        <w:t xml:space="preserve"> mentioned how M</w:t>
      </w:r>
      <w:r w:rsidR="00C77552">
        <w:rPr>
          <w:color w:val="000000"/>
        </w:rPr>
        <w:t>i</w:t>
      </w:r>
      <w:r w:rsidR="00AA45E9">
        <w:rPr>
          <w:color w:val="000000"/>
        </w:rPr>
        <w:t xml:space="preserve">ya and </w:t>
      </w:r>
      <w:r w:rsidR="00C77552">
        <w:rPr>
          <w:color w:val="000000"/>
        </w:rPr>
        <w:t>Vanessa</w:t>
      </w:r>
      <w:r w:rsidR="00AA45E9">
        <w:rPr>
          <w:color w:val="000000"/>
        </w:rPr>
        <w:t xml:space="preserve"> had a discussion about the cases who received the funding last year and how many are </w:t>
      </w:r>
      <w:r w:rsidR="00EA71B5">
        <w:rPr>
          <w:color w:val="000000"/>
        </w:rPr>
        <w:t xml:space="preserve">still in </w:t>
      </w:r>
      <w:r w:rsidR="00AA45E9">
        <w:rPr>
          <w:color w:val="000000"/>
        </w:rPr>
        <w:t xml:space="preserve">the same homes. Out of 10 to 12 cases only two families are still stable in the </w:t>
      </w:r>
      <w:r w:rsidR="007538E1">
        <w:rPr>
          <w:color w:val="000000"/>
        </w:rPr>
        <w:t xml:space="preserve">same </w:t>
      </w:r>
      <w:r w:rsidR="00AA45E9">
        <w:rPr>
          <w:color w:val="000000"/>
        </w:rPr>
        <w:t>homes after rec</w:t>
      </w:r>
      <w:r w:rsidR="00EA71B5">
        <w:rPr>
          <w:color w:val="000000"/>
        </w:rPr>
        <w:t>e</w:t>
      </w:r>
      <w:r w:rsidR="00AA45E9">
        <w:rPr>
          <w:color w:val="000000"/>
        </w:rPr>
        <w:t xml:space="preserve">iving RRH funds.  </w:t>
      </w:r>
      <w:r w:rsidR="00C77552">
        <w:rPr>
          <w:color w:val="000000"/>
        </w:rPr>
        <w:t xml:space="preserve">The </w:t>
      </w:r>
      <w:r w:rsidR="00AA45E9">
        <w:rPr>
          <w:color w:val="000000"/>
        </w:rPr>
        <w:t xml:space="preserve">point </w:t>
      </w:r>
      <w:r w:rsidR="00C77552">
        <w:rPr>
          <w:color w:val="000000"/>
        </w:rPr>
        <w:t xml:space="preserve">was made that </w:t>
      </w:r>
      <w:r w:rsidR="00AA45E9">
        <w:rPr>
          <w:color w:val="000000"/>
        </w:rPr>
        <w:t xml:space="preserve">some of the same families who were </w:t>
      </w:r>
      <w:r w:rsidR="00EA71B5">
        <w:rPr>
          <w:color w:val="000000"/>
        </w:rPr>
        <w:t>recipients</w:t>
      </w:r>
      <w:r w:rsidR="00AA45E9">
        <w:rPr>
          <w:color w:val="000000"/>
        </w:rPr>
        <w:t xml:space="preserve"> of last year, reapplied this year as well and </w:t>
      </w:r>
      <w:r w:rsidR="00E31975">
        <w:rPr>
          <w:color w:val="000000"/>
        </w:rPr>
        <w:t>they are</w:t>
      </w:r>
      <w:r w:rsidR="00AA45E9">
        <w:rPr>
          <w:color w:val="000000"/>
        </w:rPr>
        <w:t xml:space="preserve"> </w:t>
      </w:r>
      <w:r w:rsidR="00E31975">
        <w:rPr>
          <w:color w:val="000000"/>
        </w:rPr>
        <w:t>called “</w:t>
      </w:r>
      <w:r w:rsidR="00AA45E9">
        <w:rPr>
          <w:color w:val="000000"/>
        </w:rPr>
        <w:t>Habitual Users”</w:t>
      </w:r>
      <w:r w:rsidR="007538E1">
        <w:rPr>
          <w:color w:val="000000"/>
        </w:rPr>
        <w:t>-</w:t>
      </w:r>
      <w:r w:rsidR="00AA45E9">
        <w:rPr>
          <w:color w:val="000000"/>
        </w:rPr>
        <w:t xml:space="preserve"> Individuals who apply to all the resources in their county to receive assista</w:t>
      </w:r>
      <w:r w:rsidR="009F00EE">
        <w:rPr>
          <w:color w:val="000000"/>
        </w:rPr>
        <w:t xml:space="preserve">nce. J. Kilpatrick made a </w:t>
      </w:r>
      <w:r w:rsidR="007538E1">
        <w:rPr>
          <w:color w:val="000000"/>
        </w:rPr>
        <w:t>valid</w:t>
      </w:r>
      <w:r w:rsidR="00AA45E9">
        <w:rPr>
          <w:color w:val="000000"/>
        </w:rPr>
        <w:t xml:space="preserve"> point by stating</w:t>
      </w:r>
      <w:r w:rsidR="007538E1">
        <w:rPr>
          <w:color w:val="000000"/>
        </w:rPr>
        <w:t>;</w:t>
      </w:r>
      <w:r w:rsidR="00AA45E9">
        <w:rPr>
          <w:color w:val="000000"/>
        </w:rPr>
        <w:t xml:space="preserve"> what is the underline drive about why the</w:t>
      </w:r>
      <w:r w:rsidR="009F00EE">
        <w:rPr>
          <w:color w:val="000000"/>
        </w:rPr>
        <w:t>se “habitual users”</w:t>
      </w:r>
      <w:r w:rsidR="00AA45E9">
        <w:rPr>
          <w:color w:val="000000"/>
        </w:rPr>
        <w:t xml:space="preserve"> repeat</w:t>
      </w:r>
      <w:r w:rsidR="00EA71B5">
        <w:rPr>
          <w:color w:val="000000"/>
        </w:rPr>
        <w:t xml:space="preserve"> these patterns and shelter </w:t>
      </w:r>
      <w:r w:rsidR="009F00EE">
        <w:rPr>
          <w:color w:val="000000"/>
        </w:rPr>
        <w:t>hop in</w:t>
      </w:r>
      <w:r w:rsidR="00EA71B5">
        <w:rPr>
          <w:color w:val="000000"/>
        </w:rPr>
        <w:t xml:space="preserve"> and out of different counties.</w:t>
      </w:r>
      <w:r w:rsidR="009F00EE">
        <w:rPr>
          <w:color w:val="000000"/>
        </w:rPr>
        <w:t xml:space="preserve"> </w:t>
      </w:r>
      <w:r w:rsidR="00EA71B5">
        <w:rPr>
          <w:color w:val="000000"/>
        </w:rPr>
        <w:t xml:space="preserve"> F. Cooke stated we are doing a disservice to our clients when we bring in our</w:t>
      </w:r>
      <w:r w:rsidR="007538E1">
        <w:rPr>
          <w:color w:val="000000"/>
        </w:rPr>
        <w:t xml:space="preserve"> own</w:t>
      </w:r>
      <w:r w:rsidR="00EA71B5">
        <w:rPr>
          <w:color w:val="000000"/>
        </w:rPr>
        <w:t xml:space="preserve"> values</w:t>
      </w:r>
      <w:r w:rsidR="007538E1">
        <w:rPr>
          <w:color w:val="000000"/>
        </w:rPr>
        <w:t xml:space="preserve"> and beliefs</w:t>
      </w:r>
      <w:r w:rsidR="00EA71B5">
        <w:rPr>
          <w:color w:val="000000"/>
        </w:rPr>
        <w:t xml:space="preserve">. We must meet them on the level they are </w:t>
      </w:r>
      <w:r w:rsidR="009F00EE">
        <w:rPr>
          <w:color w:val="000000"/>
        </w:rPr>
        <w:t xml:space="preserve">use </w:t>
      </w:r>
      <w:r w:rsidR="00EA71B5">
        <w:rPr>
          <w:color w:val="000000"/>
        </w:rPr>
        <w:t>to</w:t>
      </w:r>
      <w:r w:rsidR="009F00EE">
        <w:rPr>
          <w:color w:val="000000"/>
        </w:rPr>
        <w:t>o</w:t>
      </w:r>
      <w:r w:rsidR="00EA71B5">
        <w:rPr>
          <w:color w:val="000000"/>
        </w:rPr>
        <w:t xml:space="preserve"> operating on. It is our job as Human Service Professionals</w:t>
      </w:r>
      <w:r w:rsidR="009F00EE">
        <w:rPr>
          <w:color w:val="000000"/>
        </w:rPr>
        <w:t>,</w:t>
      </w:r>
      <w:r w:rsidR="00EA71B5">
        <w:rPr>
          <w:color w:val="000000"/>
        </w:rPr>
        <w:t xml:space="preserve"> to </w:t>
      </w:r>
      <w:r w:rsidR="009F00EE">
        <w:rPr>
          <w:color w:val="000000"/>
        </w:rPr>
        <w:t>solicit</w:t>
      </w:r>
      <w:r w:rsidR="00EA71B5">
        <w:rPr>
          <w:color w:val="000000"/>
        </w:rPr>
        <w:t xml:space="preserve"> information from the client and asks what do they want </w:t>
      </w:r>
      <w:r w:rsidR="00EA71B5" w:rsidRPr="007538E1">
        <w:rPr>
          <w:i/>
          <w:color w:val="000000"/>
        </w:rPr>
        <w:t>but</w:t>
      </w:r>
      <w:r w:rsidR="00EA71B5">
        <w:rPr>
          <w:color w:val="000000"/>
        </w:rPr>
        <w:t xml:space="preserve"> why? We can then add safety </w:t>
      </w:r>
      <w:r w:rsidR="00EA71B5">
        <w:rPr>
          <w:color w:val="000000"/>
        </w:rPr>
        <w:lastRenderedPageBreak/>
        <w:t>measures for them as the client and ourselves as the case manager</w:t>
      </w:r>
      <w:r w:rsidR="009F00EE">
        <w:rPr>
          <w:color w:val="000000"/>
        </w:rPr>
        <w:t>s, the clients will</w:t>
      </w:r>
      <w:r w:rsidR="007538E1">
        <w:rPr>
          <w:color w:val="000000"/>
        </w:rPr>
        <w:t xml:space="preserve"> </w:t>
      </w:r>
      <w:r w:rsidR="007538E1" w:rsidRPr="007538E1">
        <w:rPr>
          <w:i/>
          <w:color w:val="000000"/>
        </w:rPr>
        <w:t>then</w:t>
      </w:r>
      <w:r w:rsidR="009F00EE">
        <w:rPr>
          <w:color w:val="000000"/>
        </w:rPr>
        <w:t xml:space="preserve"> have the</w:t>
      </w:r>
      <w:r w:rsidR="00EA71B5">
        <w:rPr>
          <w:color w:val="000000"/>
        </w:rPr>
        <w:t xml:space="preserve"> knowledge to advocate for themselves.</w:t>
      </w:r>
    </w:p>
    <w:p w:rsidR="007538E1" w:rsidRDefault="007538E1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Coordinated Assessment Report</w:t>
      </w:r>
    </w:p>
    <w:p w:rsidR="002C0CA0" w:rsidRDefault="008A52BC" w:rsidP="008A52BC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color w:val="000000"/>
        </w:rPr>
        <w:t xml:space="preserve">The Coordinated Assessment for Lee-Harnett County Regional Housing Committee has </w:t>
      </w:r>
      <w:r w:rsidR="00594528">
        <w:rPr>
          <w:color w:val="000000"/>
        </w:rPr>
        <w:t xml:space="preserve">yet </w:t>
      </w:r>
      <w:r>
        <w:rPr>
          <w:color w:val="000000"/>
        </w:rPr>
        <w:t>to be submitted but F. Cooke is very hopeful it will be by July 1, 2015 once all data i</w:t>
      </w:r>
      <w:r w:rsidR="00594528">
        <w:rPr>
          <w:color w:val="000000"/>
        </w:rPr>
        <w:t>s given about Harnett County from</w:t>
      </w:r>
      <w:r>
        <w:rPr>
          <w:color w:val="000000"/>
        </w:rPr>
        <w:t xml:space="preserve"> T</w:t>
      </w:r>
      <w:r w:rsidR="00594528">
        <w:rPr>
          <w:color w:val="000000"/>
        </w:rPr>
        <w:t>onya</w:t>
      </w:r>
      <w:r>
        <w:rPr>
          <w:color w:val="000000"/>
        </w:rPr>
        <w:t xml:space="preserve"> Gray</w:t>
      </w:r>
      <w:r w:rsidR="00594528">
        <w:rPr>
          <w:color w:val="000000"/>
        </w:rPr>
        <w:t>,</w:t>
      </w:r>
      <w:r>
        <w:rPr>
          <w:color w:val="000000"/>
        </w:rPr>
        <w:t xml:space="preserve"> the representative for Harnett County.</w:t>
      </w:r>
    </w:p>
    <w:p w:rsidR="007538E1" w:rsidRDefault="007538E1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7538E1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032FC7">
        <w:rPr>
          <w:b/>
          <w:color w:val="000000"/>
          <w:u w:val="single"/>
        </w:rPr>
        <w:t>Announcements</w:t>
      </w:r>
    </w:p>
    <w:p w:rsidR="002C0CA0" w:rsidRDefault="008A52BC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>HIV-</w:t>
      </w:r>
      <w:r>
        <w:rPr>
          <w:bCs/>
          <w:color w:val="000000"/>
        </w:rPr>
        <w:t xml:space="preserve">As of now Lee County does not have transitional housing to individuals diagnosed with HIV. </w:t>
      </w:r>
      <w:r w:rsidR="002833B5">
        <w:rPr>
          <w:bCs/>
          <w:color w:val="000000"/>
        </w:rPr>
        <w:t>There are programs however, that may assist these persons with stable housing because they qualify under different circumstances</w:t>
      </w:r>
      <w:r w:rsidR="007538E1">
        <w:rPr>
          <w:bCs/>
          <w:color w:val="000000"/>
        </w:rPr>
        <w:t>.</w:t>
      </w:r>
    </w:p>
    <w:p w:rsidR="00073D52" w:rsidRDefault="00073D52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2833B5" w:rsidRDefault="002833B5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A7B9F">
        <w:rPr>
          <w:b/>
          <w:bCs/>
          <w:color w:val="000000"/>
        </w:rPr>
        <w:t>Mary Pat Buie</w:t>
      </w:r>
      <w:r w:rsidR="00CA7B9F">
        <w:rPr>
          <w:bCs/>
          <w:color w:val="000000"/>
        </w:rPr>
        <w:t xml:space="preserve"> from </w:t>
      </w:r>
      <w:r w:rsidR="00CA7B9F" w:rsidRPr="00CA7B9F">
        <w:rPr>
          <w:b/>
          <w:bCs/>
          <w:color w:val="000000"/>
        </w:rPr>
        <w:t>Sandhills Center</w:t>
      </w:r>
      <w:r>
        <w:rPr>
          <w:bCs/>
          <w:color w:val="000000"/>
        </w:rPr>
        <w:t xml:space="preserve"> mentioned about the Targeting Program and how</w:t>
      </w:r>
      <w:r w:rsidR="007538E1">
        <w:rPr>
          <w:bCs/>
          <w:color w:val="000000"/>
        </w:rPr>
        <w:t xml:space="preserve"> the numbers are extremely low in Lee County and</w:t>
      </w:r>
      <w:r>
        <w:rPr>
          <w:bCs/>
          <w:color w:val="000000"/>
        </w:rPr>
        <w:t xml:space="preserve"> not many people are signing up for it.  The Targeting Housing Programs assist </w:t>
      </w:r>
      <w:r w:rsidR="00EA71B5">
        <w:rPr>
          <w:bCs/>
          <w:color w:val="000000"/>
        </w:rPr>
        <w:t>individuals</w:t>
      </w:r>
      <w:r>
        <w:rPr>
          <w:bCs/>
          <w:color w:val="000000"/>
        </w:rPr>
        <w:t xml:space="preserve"> with a pronounce</w:t>
      </w:r>
      <w:r w:rsidR="007538E1">
        <w:rPr>
          <w:bCs/>
          <w:color w:val="000000"/>
        </w:rPr>
        <w:t>d</w:t>
      </w:r>
      <w:r>
        <w:rPr>
          <w:bCs/>
          <w:color w:val="000000"/>
        </w:rPr>
        <w:t xml:space="preserve"> mental disorder but are stable and viable enough to live independently. J. Kilpatrick and</w:t>
      </w:r>
      <w:r w:rsidR="00C77552">
        <w:rPr>
          <w:bCs/>
          <w:color w:val="000000"/>
        </w:rPr>
        <w:t xml:space="preserve"> Vanessa</w:t>
      </w:r>
      <w:r>
        <w:rPr>
          <w:bCs/>
          <w:color w:val="000000"/>
        </w:rPr>
        <w:t xml:space="preserve"> mentioned how Lee County no longer ha</w:t>
      </w:r>
      <w:r w:rsidR="00C77552">
        <w:rPr>
          <w:bCs/>
          <w:color w:val="000000"/>
        </w:rPr>
        <w:t>s</w:t>
      </w:r>
      <w:r>
        <w:rPr>
          <w:bCs/>
          <w:color w:val="000000"/>
        </w:rPr>
        <w:t xml:space="preserve"> any agencies willingly to be Key Point Entries for the Targeting Program and the housing apartmen</w:t>
      </w:r>
      <w:r w:rsidR="00EA71B5">
        <w:rPr>
          <w:bCs/>
          <w:color w:val="000000"/>
        </w:rPr>
        <w:t>t units affiliated</w:t>
      </w:r>
      <w:r>
        <w:rPr>
          <w:bCs/>
          <w:color w:val="000000"/>
        </w:rPr>
        <w:t xml:space="preserve"> with the program</w:t>
      </w:r>
      <w:r w:rsidR="00FA41A6">
        <w:rPr>
          <w:bCs/>
          <w:color w:val="000000"/>
        </w:rPr>
        <w:t xml:space="preserve"> are no longer able to hold the amount of units needed because of several reasons.  The applicants do not meet the criteria of income or </w:t>
      </w:r>
      <w:r w:rsidR="007538E1">
        <w:rPr>
          <w:bCs/>
          <w:color w:val="000000"/>
        </w:rPr>
        <w:t xml:space="preserve">have a </w:t>
      </w:r>
      <w:r w:rsidR="00FA41A6">
        <w:rPr>
          <w:bCs/>
          <w:color w:val="000000"/>
        </w:rPr>
        <w:t>criminal record, or they are evicted for breaking lease agreements or are too unstable to handle being on their own.</w:t>
      </w:r>
    </w:p>
    <w:p w:rsidR="00C77552" w:rsidRDefault="00C77552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FA41A6" w:rsidRDefault="00FA41A6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M.P. Buie then announced Sandhills has a Pilot Project that assist people like the ones mentioned. The Pilot Project will identity pe</w:t>
      </w:r>
      <w:r w:rsidR="007538E1">
        <w:rPr>
          <w:bCs/>
          <w:color w:val="000000"/>
        </w:rPr>
        <w:t xml:space="preserve">ople who have </w:t>
      </w:r>
      <w:r>
        <w:rPr>
          <w:bCs/>
          <w:color w:val="000000"/>
        </w:rPr>
        <w:t>family</w:t>
      </w:r>
      <w:r w:rsidR="007538E1">
        <w:rPr>
          <w:bCs/>
          <w:color w:val="000000"/>
        </w:rPr>
        <w:t xml:space="preserve"> members</w:t>
      </w:r>
      <w:r>
        <w:rPr>
          <w:bCs/>
          <w:color w:val="000000"/>
        </w:rPr>
        <w:t xml:space="preserve"> who </w:t>
      </w:r>
      <w:r w:rsidR="00C77552">
        <w:rPr>
          <w:bCs/>
          <w:color w:val="000000"/>
        </w:rPr>
        <w:t>are</w:t>
      </w:r>
      <w:r>
        <w:rPr>
          <w:bCs/>
          <w:color w:val="000000"/>
        </w:rPr>
        <w:t xml:space="preserve"> willing to take on the responsibility of making</w:t>
      </w:r>
      <w:r w:rsidR="007538E1">
        <w:rPr>
          <w:bCs/>
          <w:color w:val="000000"/>
        </w:rPr>
        <w:t xml:space="preserve"> sure</w:t>
      </w:r>
      <w:r>
        <w:rPr>
          <w:bCs/>
          <w:color w:val="000000"/>
        </w:rPr>
        <w:t xml:space="preserve"> the individual has a good a</w:t>
      </w:r>
      <w:r w:rsidR="007538E1">
        <w:rPr>
          <w:bCs/>
          <w:color w:val="000000"/>
        </w:rPr>
        <w:t>nd stable support system because the potential client</w:t>
      </w:r>
      <w:r>
        <w:rPr>
          <w:bCs/>
          <w:color w:val="000000"/>
        </w:rPr>
        <w:t xml:space="preserve"> do</w:t>
      </w:r>
      <w:r w:rsidR="000625CB">
        <w:rPr>
          <w:bCs/>
          <w:color w:val="000000"/>
        </w:rPr>
        <w:t>es</w:t>
      </w:r>
      <w:r>
        <w:rPr>
          <w:bCs/>
          <w:color w:val="000000"/>
        </w:rPr>
        <w:t xml:space="preserve"> not qualify to receive </w:t>
      </w:r>
      <w:r w:rsidR="000625CB">
        <w:rPr>
          <w:bCs/>
          <w:color w:val="000000"/>
        </w:rPr>
        <w:t>services from places like V</w:t>
      </w:r>
      <w:r>
        <w:rPr>
          <w:bCs/>
          <w:color w:val="000000"/>
        </w:rPr>
        <w:t>ocational Rehabilitation</w:t>
      </w:r>
      <w:r w:rsidR="000625CB">
        <w:rPr>
          <w:bCs/>
          <w:color w:val="000000"/>
        </w:rPr>
        <w:t>,</w:t>
      </w:r>
      <w:r>
        <w:rPr>
          <w:bCs/>
          <w:color w:val="000000"/>
        </w:rPr>
        <w:t xml:space="preserve"> who us</w:t>
      </w:r>
      <w:r w:rsidR="00EA71B5">
        <w:rPr>
          <w:bCs/>
          <w:color w:val="000000"/>
        </w:rPr>
        <w:t>u</w:t>
      </w:r>
      <w:r>
        <w:rPr>
          <w:bCs/>
          <w:color w:val="000000"/>
        </w:rPr>
        <w:t>ally provide people with case management.</w:t>
      </w:r>
      <w:r w:rsidR="009F00EE">
        <w:rPr>
          <w:bCs/>
          <w:color w:val="000000"/>
        </w:rPr>
        <w:t xml:space="preserve">  </w:t>
      </w:r>
      <w:r w:rsidR="000625CB">
        <w:rPr>
          <w:bCs/>
          <w:color w:val="000000"/>
        </w:rPr>
        <w:t>F. Cooke asked if</w:t>
      </w:r>
      <w:r w:rsidR="009F00EE">
        <w:rPr>
          <w:bCs/>
          <w:color w:val="000000"/>
        </w:rPr>
        <w:t xml:space="preserve"> clients</w:t>
      </w:r>
      <w:r w:rsidR="000625CB">
        <w:rPr>
          <w:bCs/>
          <w:color w:val="000000"/>
        </w:rPr>
        <w:t>,</w:t>
      </w:r>
      <w:r w:rsidR="009F00EE">
        <w:rPr>
          <w:bCs/>
          <w:color w:val="000000"/>
        </w:rPr>
        <w:t xml:space="preserve"> who have been in programs such as Family Promise</w:t>
      </w:r>
      <w:r w:rsidR="000625CB">
        <w:rPr>
          <w:bCs/>
          <w:color w:val="000000"/>
        </w:rPr>
        <w:t>, would</w:t>
      </w:r>
      <w:r w:rsidR="009F00EE">
        <w:rPr>
          <w:bCs/>
          <w:color w:val="000000"/>
        </w:rPr>
        <w:t xml:space="preserve"> qualify under the Pilot Progr</w:t>
      </w:r>
      <w:r w:rsidR="000625CB">
        <w:rPr>
          <w:bCs/>
          <w:color w:val="000000"/>
        </w:rPr>
        <w:t>am considering,</w:t>
      </w:r>
      <w:r w:rsidR="009F00EE">
        <w:rPr>
          <w:bCs/>
          <w:color w:val="000000"/>
        </w:rPr>
        <w:t xml:space="preserve"> FPLC</w:t>
      </w:r>
      <w:r w:rsidR="000625CB">
        <w:rPr>
          <w:bCs/>
          <w:color w:val="000000"/>
        </w:rPr>
        <w:t xml:space="preserve"> provides stable</w:t>
      </w:r>
      <w:r w:rsidR="009F00EE">
        <w:rPr>
          <w:bCs/>
          <w:color w:val="000000"/>
        </w:rPr>
        <w:t xml:space="preserve"> 12 month case management for graduates</w:t>
      </w:r>
      <w:r w:rsidR="000625CB">
        <w:rPr>
          <w:bCs/>
          <w:color w:val="000000"/>
        </w:rPr>
        <w:t>? M.P. Buie declared the</w:t>
      </w:r>
      <w:r w:rsidR="009F00EE">
        <w:rPr>
          <w:bCs/>
          <w:color w:val="000000"/>
        </w:rPr>
        <w:t xml:space="preserve"> individual or head of household would need a Letter of Commendation from the Case Worker</w:t>
      </w:r>
      <w:r w:rsidR="009E3870">
        <w:rPr>
          <w:bCs/>
          <w:color w:val="000000"/>
        </w:rPr>
        <w:t>, stating the services that will be provided for them while in case management. M.P. Buie said call the center at Sandhills to get potential clients set-up with services.</w:t>
      </w:r>
    </w:p>
    <w:p w:rsidR="00C77552" w:rsidRDefault="00C77552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D4390" w:rsidRPr="00010DE4" w:rsidRDefault="007D4390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>Charity Tracker is now Live-</w:t>
      </w:r>
      <w:r w:rsidR="00010DE4">
        <w:rPr>
          <w:bCs/>
          <w:color w:val="000000"/>
        </w:rPr>
        <w:t>all agencies that</w:t>
      </w:r>
      <w:r w:rsidRPr="00010DE4">
        <w:rPr>
          <w:bCs/>
          <w:color w:val="000000"/>
        </w:rPr>
        <w:t xml:space="preserve"> participated in the training will receive their information needed to do the introductory period via e-mail. Charity Tracker is the new data entr</w:t>
      </w:r>
      <w:r w:rsidR="00DE0A22" w:rsidRPr="00010DE4">
        <w:rPr>
          <w:bCs/>
          <w:color w:val="000000"/>
        </w:rPr>
        <w:t>y software introduced by United Way to support local agencies, non</w:t>
      </w:r>
      <w:r w:rsidR="00010DE4">
        <w:rPr>
          <w:bCs/>
          <w:color w:val="000000"/>
        </w:rPr>
        <w:t>-</w:t>
      </w:r>
      <w:r w:rsidR="00DE0A22" w:rsidRPr="00010DE4">
        <w:rPr>
          <w:bCs/>
          <w:color w:val="000000"/>
        </w:rPr>
        <w:t xml:space="preserve">profit organizations and churches of Lee County with </w:t>
      </w:r>
      <w:r w:rsidR="00010DE4" w:rsidRPr="00010DE4">
        <w:rPr>
          <w:bCs/>
          <w:color w:val="000000"/>
        </w:rPr>
        <w:t xml:space="preserve">a </w:t>
      </w:r>
      <w:r w:rsidR="00DE0A22" w:rsidRPr="00010DE4">
        <w:rPr>
          <w:bCs/>
          <w:color w:val="000000"/>
        </w:rPr>
        <w:t xml:space="preserve">better way to </w:t>
      </w:r>
      <w:r w:rsidR="00010DE4" w:rsidRPr="00010DE4">
        <w:rPr>
          <w:bCs/>
          <w:color w:val="000000"/>
        </w:rPr>
        <w:t>serve local residents with their needs.</w:t>
      </w:r>
    </w:p>
    <w:p w:rsidR="00C77552" w:rsidRDefault="00C77552" w:rsidP="002C0CA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3870" w:rsidRDefault="009E3870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A7B9F">
        <w:rPr>
          <w:b/>
          <w:bCs/>
          <w:color w:val="000000"/>
        </w:rPr>
        <w:t>Kevin O</w:t>
      </w:r>
      <w:r w:rsidR="000625CB">
        <w:rPr>
          <w:b/>
          <w:bCs/>
          <w:color w:val="000000"/>
        </w:rPr>
        <w:t>rgias</w:t>
      </w:r>
      <w:r>
        <w:rPr>
          <w:bCs/>
          <w:color w:val="000000"/>
        </w:rPr>
        <w:t xml:space="preserve"> from </w:t>
      </w:r>
      <w:r w:rsidRPr="00CA7B9F">
        <w:rPr>
          <w:b/>
          <w:bCs/>
          <w:color w:val="000000"/>
        </w:rPr>
        <w:t>Family Endeavors</w:t>
      </w:r>
      <w:r>
        <w:rPr>
          <w:bCs/>
          <w:color w:val="000000"/>
        </w:rPr>
        <w:t xml:space="preserve"> in Fayetteville gave a small synopsis of the services they provide for Veterans in Cumberland County:</w:t>
      </w:r>
    </w:p>
    <w:p w:rsidR="009E3870" w:rsidRDefault="009E3870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-homelessness</w:t>
      </w:r>
    </w:p>
    <w:p w:rsidR="009E3870" w:rsidRDefault="000625CB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-funding of rent for</w:t>
      </w:r>
      <w:r w:rsidR="009E3870">
        <w:rPr>
          <w:bCs/>
          <w:color w:val="000000"/>
        </w:rPr>
        <w:t xml:space="preserve"> 1 to 2 months and deposits</w:t>
      </w:r>
    </w:p>
    <w:p w:rsidR="009E3870" w:rsidRDefault="009E3870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-link with Veterans Affairs</w:t>
      </w:r>
    </w:p>
    <w:p w:rsidR="009E3870" w:rsidRDefault="009E3870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-referrals to Vocational Rehabilitation for younger veterans</w:t>
      </w:r>
    </w:p>
    <w:p w:rsidR="009E3870" w:rsidRDefault="009E3870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lastRenderedPageBreak/>
        <w:t xml:space="preserve">-employment assistance with local manufacturing </w:t>
      </w:r>
      <w:r w:rsidR="000625CB">
        <w:rPr>
          <w:bCs/>
          <w:color w:val="000000"/>
        </w:rPr>
        <w:t>plants such as Mountaire Farms, P</w:t>
      </w:r>
      <w:r>
        <w:rPr>
          <w:bCs/>
          <w:color w:val="000000"/>
        </w:rPr>
        <w:t>i</w:t>
      </w:r>
      <w:r w:rsidR="000625CB">
        <w:rPr>
          <w:bCs/>
          <w:color w:val="000000"/>
        </w:rPr>
        <w:t>l</w:t>
      </w:r>
      <w:r>
        <w:rPr>
          <w:bCs/>
          <w:color w:val="000000"/>
        </w:rPr>
        <w:t>grim Pride, Smithfield Packing</w:t>
      </w:r>
    </w:p>
    <w:p w:rsidR="009E3870" w:rsidRDefault="009E3870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_</w:t>
      </w:r>
      <w:r w:rsidR="00432F1D">
        <w:rPr>
          <w:bCs/>
          <w:color w:val="000000"/>
        </w:rPr>
        <w:t>transportation-30 day bus passes with F</w:t>
      </w:r>
      <w:r w:rsidR="00CA7B9F">
        <w:rPr>
          <w:bCs/>
          <w:color w:val="000000"/>
        </w:rPr>
        <w:t>.</w:t>
      </w:r>
      <w:r w:rsidR="00432F1D">
        <w:rPr>
          <w:bCs/>
          <w:color w:val="000000"/>
        </w:rPr>
        <w:t>A</w:t>
      </w:r>
      <w:r w:rsidR="00CA7B9F">
        <w:rPr>
          <w:bCs/>
          <w:color w:val="000000"/>
        </w:rPr>
        <w:t>.</w:t>
      </w:r>
      <w:r w:rsidR="00432F1D">
        <w:rPr>
          <w:bCs/>
          <w:color w:val="000000"/>
        </w:rPr>
        <w:t>S</w:t>
      </w:r>
      <w:r w:rsidR="00CA7B9F">
        <w:rPr>
          <w:bCs/>
          <w:color w:val="000000"/>
        </w:rPr>
        <w:t>.</w:t>
      </w:r>
      <w:r w:rsidR="00432F1D">
        <w:rPr>
          <w:bCs/>
          <w:color w:val="000000"/>
        </w:rPr>
        <w:t>T (Fayetteville Area System Transit) or links with van services for certain employment establishments</w:t>
      </w:r>
    </w:p>
    <w:p w:rsidR="00432F1D" w:rsidRDefault="00432F1D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-case management</w:t>
      </w:r>
    </w:p>
    <w:p w:rsidR="00C77552" w:rsidRDefault="00C77552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432F1D" w:rsidRPr="002833B5" w:rsidRDefault="00CA7B9F" w:rsidP="002C0CA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Family Endeavors do</w:t>
      </w:r>
      <w:r w:rsidR="00C77552">
        <w:rPr>
          <w:bCs/>
          <w:color w:val="000000"/>
        </w:rPr>
        <w:t>es</w:t>
      </w:r>
      <w:r>
        <w:rPr>
          <w:bCs/>
          <w:color w:val="000000"/>
        </w:rPr>
        <w:t xml:space="preserve"> not</w:t>
      </w:r>
      <w:r w:rsidR="00432F1D">
        <w:rPr>
          <w:bCs/>
          <w:color w:val="000000"/>
        </w:rPr>
        <w:t xml:space="preserve"> assist with former military </w:t>
      </w:r>
      <w:r>
        <w:rPr>
          <w:bCs/>
          <w:color w:val="000000"/>
        </w:rPr>
        <w:t>that</w:t>
      </w:r>
      <w:r w:rsidR="00432F1D">
        <w:rPr>
          <w:bCs/>
          <w:color w:val="000000"/>
        </w:rPr>
        <w:t xml:space="preserve"> have been d</w:t>
      </w:r>
      <w:r w:rsidR="004438FE">
        <w:rPr>
          <w:bCs/>
          <w:color w:val="000000"/>
        </w:rPr>
        <w:t>ishonorable discharged.  K. Org</w:t>
      </w:r>
      <w:r w:rsidR="00432F1D">
        <w:rPr>
          <w:bCs/>
          <w:color w:val="000000"/>
        </w:rPr>
        <w:t>i</w:t>
      </w:r>
      <w:r w:rsidR="004438FE">
        <w:rPr>
          <w:bCs/>
          <w:color w:val="000000"/>
        </w:rPr>
        <w:t>a</w:t>
      </w:r>
      <w:r w:rsidR="00432F1D">
        <w:rPr>
          <w:bCs/>
          <w:color w:val="000000"/>
        </w:rPr>
        <w:t>s added</w:t>
      </w:r>
      <w:r w:rsidR="000625CB">
        <w:rPr>
          <w:bCs/>
          <w:color w:val="000000"/>
        </w:rPr>
        <w:t>,</w:t>
      </w:r>
      <w:r w:rsidR="00432F1D">
        <w:rPr>
          <w:bCs/>
          <w:color w:val="000000"/>
        </w:rPr>
        <w:t xml:space="preserve"> in his years of social work he has come across indiv</w:t>
      </w:r>
      <w:r>
        <w:rPr>
          <w:bCs/>
          <w:color w:val="000000"/>
        </w:rPr>
        <w:t>i</w:t>
      </w:r>
      <w:r w:rsidR="00432F1D">
        <w:rPr>
          <w:bCs/>
          <w:color w:val="000000"/>
        </w:rPr>
        <w:t>duals who are “habitual users” but they call it “Round Table”</w:t>
      </w:r>
      <w:r w:rsidR="000625CB">
        <w:rPr>
          <w:bCs/>
          <w:color w:val="000000"/>
        </w:rPr>
        <w:t xml:space="preserve"> clients who go</w:t>
      </w:r>
      <w:r w:rsidR="00432F1D">
        <w:rPr>
          <w:bCs/>
          <w:color w:val="000000"/>
        </w:rPr>
        <w:t xml:space="preserve"> around to resources to resources with changing sob stories.  He feels these individuals need a little push in </w:t>
      </w:r>
      <w:r w:rsidR="000625CB">
        <w:rPr>
          <w:bCs/>
          <w:color w:val="000000"/>
        </w:rPr>
        <w:t xml:space="preserve">a </w:t>
      </w:r>
      <w:r w:rsidR="00432F1D">
        <w:rPr>
          <w:bCs/>
          <w:color w:val="000000"/>
        </w:rPr>
        <w:t>different direction because no matter how many times the story changes the premise remains the same</w:t>
      </w:r>
      <w:r w:rsidR="000625CB">
        <w:rPr>
          <w:bCs/>
          <w:color w:val="000000"/>
        </w:rPr>
        <w:t>;</w:t>
      </w:r>
      <w:r w:rsidR="00432F1D">
        <w:rPr>
          <w:bCs/>
          <w:color w:val="000000"/>
        </w:rPr>
        <w:t xml:space="preserve"> they are seeking help.  Clients have barr</w:t>
      </w:r>
      <w:r>
        <w:rPr>
          <w:bCs/>
          <w:color w:val="000000"/>
        </w:rPr>
        <w:t xml:space="preserve">iers that need to be identified and case managers need be able to recognize these hindrances and assist the clients </w:t>
      </w:r>
      <w:r w:rsidR="00432F1D">
        <w:rPr>
          <w:bCs/>
          <w:color w:val="000000"/>
        </w:rPr>
        <w:t>to choose the right therapy</w:t>
      </w:r>
      <w:r>
        <w:rPr>
          <w:bCs/>
          <w:color w:val="000000"/>
        </w:rPr>
        <w:t>.</w:t>
      </w:r>
    </w:p>
    <w:p w:rsidR="00CA7B9F" w:rsidRDefault="00CA7B9F" w:rsidP="002C0CA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CA7B9F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Adjournment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color w:val="000000"/>
        </w:rPr>
        <w:t>There being no further busine</w:t>
      </w:r>
      <w:r w:rsidR="007D4390">
        <w:rPr>
          <w:color w:val="000000"/>
        </w:rPr>
        <w:t>ss the meeting adjourned at 12:1</w:t>
      </w:r>
      <w:r>
        <w:rPr>
          <w:color w:val="000000"/>
        </w:rPr>
        <w:t>5 p.m. The next meeting will be held at Johnston-Lee-Harnett Community Action, 225 S. St</w:t>
      </w:r>
      <w:r w:rsidR="007D4390">
        <w:rPr>
          <w:color w:val="000000"/>
        </w:rPr>
        <w:t>eele Street, Sanford, NC on Wednesday, July 15</w:t>
      </w:r>
      <w:r>
        <w:rPr>
          <w:color w:val="000000"/>
        </w:rPr>
        <w:t>, 2015.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Submitted by: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color w:val="000000"/>
        </w:rPr>
        <w:t xml:space="preserve">Vanessa Colvin-McLaughlin, Secretary </w:t>
      </w:r>
    </w:p>
    <w:p w:rsidR="002C0CA0" w:rsidRDefault="002C0CA0" w:rsidP="002C0CA0"/>
    <w:p w:rsidR="00C77552" w:rsidRDefault="00C77552"/>
    <w:sectPr w:rsidR="00C77552" w:rsidSect="00C775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52" w:rsidRDefault="00C77552">
      <w:pPr>
        <w:spacing w:after="0" w:line="240" w:lineRule="auto"/>
      </w:pPr>
      <w:r>
        <w:separator/>
      </w:r>
    </w:p>
  </w:endnote>
  <w:endnote w:type="continuationSeparator" w:id="0">
    <w:p w:rsidR="00C77552" w:rsidRDefault="00C7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52" w:rsidRDefault="00C77552">
      <w:pPr>
        <w:spacing w:after="0" w:line="240" w:lineRule="auto"/>
      </w:pPr>
      <w:r>
        <w:separator/>
      </w:r>
    </w:p>
  </w:footnote>
  <w:footnote w:type="continuationSeparator" w:id="0">
    <w:p w:rsidR="00C77552" w:rsidRDefault="00C7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4589"/>
      <w:docPartObj>
        <w:docPartGallery w:val="Page Numbers (Top of Page)"/>
        <w:docPartUnique/>
      </w:docPartObj>
    </w:sdtPr>
    <w:sdtEndPr/>
    <w:sdtContent>
      <w:p w:rsidR="00C77552" w:rsidRDefault="00A73332">
        <w:pPr>
          <w:pStyle w:val="Header"/>
          <w:jc w:val="right"/>
        </w:pPr>
        <w:r>
          <w:fldChar w:fldCharType="begin"/>
        </w:r>
        <w:r>
          <w:instrText xml:space="preserve"> PAGE   \*</w:instrText>
        </w:r>
        <w:r>
          <w:instrText xml:space="preserve">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7552" w:rsidRDefault="00C77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A0"/>
    <w:rsid w:val="00010DE4"/>
    <w:rsid w:val="000625CB"/>
    <w:rsid w:val="00073D52"/>
    <w:rsid w:val="002833B5"/>
    <w:rsid w:val="002C0CA0"/>
    <w:rsid w:val="003C55A3"/>
    <w:rsid w:val="00432F1D"/>
    <w:rsid w:val="004438FE"/>
    <w:rsid w:val="00594528"/>
    <w:rsid w:val="00613EB7"/>
    <w:rsid w:val="006C741E"/>
    <w:rsid w:val="007538E1"/>
    <w:rsid w:val="007D4390"/>
    <w:rsid w:val="008A52BC"/>
    <w:rsid w:val="009E3870"/>
    <w:rsid w:val="009F00EE"/>
    <w:rsid w:val="00A73332"/>
    <w:rsid w:val="00AA45E9"/>
    <w:rsid w:val="00C77552"/>
    <w:rsid w:val="00CA7B9F"/>
    <w:rsid w:val="00DE0A22"/>
    <w:rsid w:val="00E1445C"/>
    <w:rsid w:val="00E31975"/>
    <w:rsid w:val="00EA71B5"/>
    <w:rsid w:val="00F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0CA0"/>
  </w:style>
  <w:style w:type="character" w:customStyle="1" w:styleId="il">
    <w:name w:val="il"/>
    <w:basedOn w:val="DefaultParagraphFont"/>
    <w:rsid w:val="002C0CA0"/>
  </w:style>
  <w:style w:type="paragraph" w:styleId="Header">
    <w:name w:val="header"/>
    <w:basedOn w:val="Normal"/>
    <w:link w:val="HeaderChar"/>
    <w:uiPriority w:val="99"/>
    <w:unhideWhenUsed/>
    <w:rsid w:val="002C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A0"/>
  </w:style>
  <w:style w:type="paragraph" w:styleId="BalloonText">
    <w:name w:val="Balloon Text"/>
    <w:basedOn w:val="Normal"/>
    <w:link w:val="BalloonTextChar"/>
    <w:uiPriority w:val="99"/>
    <w:semiHidden/>
    <w:unhideWhenUsed/>
    <w:rsid w:val="00E3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0CA0"/>
  </w:style>
  <w:style w:type="character" w:customStyle="1" w:styleId="il">
    <w:name w:val="il"/>
    <w:basedOn w:val="DefaultParagraphFont"/>
    <w:rsid w:val="002C0CA0"/>
  </w:style>
  <w:style w:type="paragraph" w:styleId="Header">
    <w:name w:val="header"/>
    <w:basedOn w:val="Normal"/>
    <w:link w:val="HeaderChar"/>
    <w:uiPriority w:val="99"/>
    <w:unhideWhenUsed/>
    <w:rsid w:val="002C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A0"/>
  </w:style>
  <w:style w:type="paragraph" w:styleId="BalloonText">
    <w:name w:val="Balloon Text"/>
    <w:basedOn w:val="Normal"/>
    <w:link w:val="BalloonTextChar"/>
    <w:uiPriority w:val="99"/>
    <w:semiHidden/>
    <w:unhideWhenUsed/>
    <w:rsid w:val="00E3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Colvin-McLaughlin</dc:creator>
  <cp:lastModifiedBy>Buie, Mary</cp:lastModifiedBy>
  <cp:revision>2</cp:revision>
  <cp:lastPrinted>2015-07-13T13:03:00Z</cp:lastPrinted>
  <dcterms:created xsi:type="dcterms:W3CDTF">2016-01-25T19:04:00Z</dcterms:created>
  <dcterms:modified xsi:type="dcterms:W3CDTF">2016-01-25T19:04:00Z</dcterms:modified>
</cp:coreProperties>
</file>