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8E" w:rsidRDefault="00F53CE6" w:rsidP="009228A8">
      <w:pPr>
        <w:jc w:val="center"/>
        <w:rPr>
          <w:rFonts w:ascii="Arial" w:hAnsi="Arial" w:cs="Arial"/>
          <w:b/>
          <w:sz w:val="22"/>
          <w:szCs w:val="22"/>
        </w:rPr>
      </w:pPr>
      <w:r w:rsidRPr="00CD7A64">
        <w:rPr>
          <w:rFonts w:ascii="Arial" w:hAnsi="Arial" w:cs="Arial"/>
          <w:b/>
          <w:sz w:val="22"/>
          <w:szCs w:val="22"/>
        </w:rPr>
        <w:t xml:space="preserve"> </w:t>
      </w:r>
      <w:r w:rsidR="0024668E">
        <w:rPr>
          <w:rFonts w:ascii="Segoe UI" w:hAnsi="Segoe UI" w:cs="Segoe UI"/>
          <w:noProof/>
          <w:color w:val="666666"/>
          <w:sz w:val="15"/>
          <w:szCs w:val="15"/>
        </w:rPr>
        <w:drawing>
          <wp:inline distT="0" distB="0" distL="0" distR="0" wp14:anchorId="2EAEEC2D" wp14:editId="07A7426F">
            <wp:extent cx="561750" cy="542544"/>
            <wp:effectExtent l="19050" t="0" r="0" b="0"/>
            <wp:docPr id="1" name="imgPreview" descr="buildings,buttons,clipped images,cropped images,cropped pictures,home button,home buttons,homes,houses,icons,PNG,symbols,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uildings,buttons,clipped images,cropped images,cropped pictures,home button,home buttons,homes,houses,icons,PNG,symbols,transparent background"/>
                    <pic:cNvPicPr>
                      <a:picLocks noChangeAspect="1" noChangeArrowheads="1"/>
                    </pic:cNvPicPr>
                  </pic:nvPicPr>
                  <pic:blipFill>
                    <a:blip r:embed="rId8" cstate="print"/>
                    <a:srcRect l="23296" t="23425" r="24760" b="26181"/>
                    <a:stretch>
                      <a:fillRect/>
                    </a:stretch>
                  </pic:blipFill>
                  <pic:spPr bwMode="auto">
                    <a:xfrm>
                      <a:off x="0" y="0"/>
                      <a:ext cx="563293" cy="544035"/>
                    </a:xfrm>
                    <a:prstGeom prst="rect">
                      <a:avLst/>
                    </a:prstGeom>
                    <a:noFill/>
                    <a:ln w="9525">
                      <a:noFill/>
                      <a:miter lim="800000"/>
                      <a:headEnd/>
                      <a:tailEnd/>
                    </a:ln>
                  </pic:spPr>
                </pic:pic>
              </a:graphicData>
            </a:graphic>
          </wp:inline>
        </w:drawing>
      </w:r>
    </w:p>
    <w:p w:rsidR="0024668E" w:rsidRPr="0024668E" w:rsidRDefault="0024668E" w:rsidP="009228A8">
      <w:pPr>
        <w:jc w:val="center"/>
        <w:rPr>
          <w:rFonts w:ascii="Arial" w:hAnsi="Arial" w:cs="Arial"/>
          <w:b/>
          <w:sz w:val="6"/>
          <w:szCs w:val="6"/>
        </w:rPr>
      </w:pPr>
    </w:p>
    <w:p w:rsidR="0024668E" w:rsidRPr="002765D3" w:rsidRDefault="0024668E" w:rsidP="0024668E">
      <w:pPr>
        <w:pStyle w:val="NoSpacing"/>
        <w:jc w:val="center"/>
        <w:rPr>
          <w:rFonts w:ascii="Arial" w:hAnsi="Arial" w:cs="Arial"/>
          <w:b/>
          <w:sz w:val="20"/>
          <w:szCs w:val="20"/>
        </w:rPr>
      </w:pPr>
      <w:r w:rsidRPr="002765D3">
        <w:rPr>
          <w:rFonts w:ascii="Arial" w:hAnsi="Arial" w:cs="Arial"/>
          <w:b/>
          <w:sz w:val="20"/>
          <w:szCs w:val="20"/>
        </w:rPr>
        <w:t>Johnston County Regional Housing Committee</w:t>
      </w:r>
    </w:p>
    <w:p w:rsidR="0024668E" w:rsidRPr="002765D3" w:rsidRDefault="0024668E" w:rsidP="0024668E">
      <w:pPr>
        <w:pStyle w:val="NoSpacing"/>
        <w:jc w:val="center"/>
        <w:rPr>
          <w:rFonts w:ascii="Arial" w:hAnsi="Arial" w:cs="Arial"/>
          <w:b/>
          <w:sz w:val="20"/>
          <w:szCs w:val="20"/>
        </w:rPr>
      </w:pPr>
      <w:r w:rsidRPr="002765D3">
        <w:rPr>
          <w:rFonts w:ascii="Arial" w:hAnsi="Arial" w:cs="Arial"/>
          <w:b/>
          <w:sz w:val="20"/>
          <w:szCs w:val="20"/>
        </w:rPr>
        <w:t>NC Balance of State Continuum of Care</w:t>
      </w:r>
    </w:p>
    <w:p w:rsidR="0024668E" w:rsidRPr="002765D3" w:rsidRDefault="0024668E" w:rsidP="0024668E">
      <w:pPr>
        <w:jc w:val="center"/>
        <w:rPr>
          <w:rFonts w:ascii="Arial" w:hAnsi="Arial" w:cs="Arial"/>
          <w:sz w:val="20"/>
          <w:szCs w:val="20"/>
        </w:rPr>
      </w:pPr>
      <w:r w:rsidRPr="002765D3">
        <w:rPr>
          <w:rFonts w:ascii="Arial" w:hAnsi="Arial" w:cs="Arial"/>
          <w:sz w:val="20"/>
          <w:szCs w:val="20"/>
        </w:rPr>
        <w:t>Conference Room – Johnston County Mental Health Center</w:t>
      </w:r>
    </w:p>
    <w:p w:rsidR="0024668E" w:rsidRPr="002765D3" w:rsidRDefault="0024668E" w:rsidP="0024668E">
      <w:pPr>
        <w:jc w:val="center"/>
        <w:rPr>
          <w:rFonts w:ascii="Arial" w:hAnsi="Arial" w:cs="Arial"/>
          <w:sz w:val="20"/>
          <w:szCs w:val="20"/>
        </w:rPr>
      </w:pPr>
      <w:r w:rsidRPr="002765D3">
        <w:rPr>
          <w:rFonts w:ascii="Arial" w:hAnsi="Arial" w:cs="Arial"/>
          <w:sz w:val="20"/>
          <w:szCs w:val="20"/>
        </w:rPr>
        <w:t>521 N. Brightleaf Blvd, Smithfield, NC</w:t>
      </w:r>
    </w:p>
    <w:p w:rsidR="009228A8" w:rsidRPr="00566FE3" w:rsidRDefault="009228A8" w:rsidP="0024668E">
      <w:pPr>
        <w:jc w:val="center"/>
        <w:rPr>
          <w:b/>
          <w:sz w:val="22"/>
          <w:szCs w:val="22"/>
        </w:rPr>
      </w:pPr>
    </w:p>
    <w:p w:rsidR="00291060" w:rsidRPr="005B1DE5" w:rsidRDefault="00291060" w:rsidP="00750C1D">
      <w:pPr>
        <w:rPr>
          <w:b/>
        </w:rPr>
      </w:pPr>
      <w:r w:rsidRPr="005B1DE5">
        <w:rPr>
          <w:b/>
        </w:rPr>
        <w:t xml:space="preserve">Meeting Minutes from </w:t>
      </w:r>
      <w:r w:rsidR="00582478">
        <w:rPr>
          <w:b/>
        </w:rPr>
        <w:t>September 15</w:t>
      </w:r>
      <w:r w:rsidR="009E4E64" w:rsidRPr="005B1DE5">
        <w:rPr>
          <w:b/>
        </w:rPr>
        <w:t>, 2016</w:t>
      </w:r>
    </w:p>
    <w:p w:rsidR="008A7B51" w:rsidRPr="005B1DE5" w:rsidRDefault="008A7B51" w:rsidP="00750C1D"/>
    <w:p w:rsidR="008A7B51" w:rsidRPr="005B1DE5" w:rsidRDefault="008A7B51" w:rsidP="00750C1D">
      <w:pPr>
        <w:rPr>
          <w:b/>
          <w:u w:val="single"/>
        </w:rPr>
      </w:pPr>
      <w:r w:rsidRPr="005B1DE5">
        <w:rPr>
          <w:b/>
          <w:u w:val="single"/>
        </w:rPr>
        <w:t>In Attendance:</w:t>
      </w:r>
    </w:p>
    <w:p w:rsidR="008F31CF" w:rsidRPr="00DA3478" w:rsidRDefault="008F31CF" w:rsidP="00750C1D">
      <w:pPr>
        <w:rPr>
          <w:b/>
          <w:sz w:val="16"/>
          <w:szCs w:val="16"/>
          <w:u w:val="single"/>
        </w:rPr>
      </w:pPr>
    </w:p>
    <w:p w:rsidR="00EB4F5C" w:rsidRDefault="00EB4F5C" w:rsidP="00750C1D">
      <w:r w:rsidRPr="005B1DE5">
        <w:t>Roxanne Curry, Johnston County Mental Health Center</w:t>
      </w:r>
    </w:p>
    <w:p w:rsidR="008F3F2D" w:rsidRDefault="008F3F2D" w:rsidP="00750C1D">
      <w:r>
        <w:t>Judy Brown, Smithfield Housing</w:t>
      </w:r>
    </w:p>
    <w:p w:rsidR="002172A4" w:rsidRDefault="002172A4" w:rsidP="00750C1D">
      <w:r>
        <w:t>Charlotte Spradling, Johnston-Lee-Harnett Community Action</w:t>
      </w:r>
    </w:p>
    <w:p w:rsidR="002172A4" w:rsidRDefault="002172A4" w:rsidP="002172A4">
      <w:r>
        <w:t>Cassandra Herbert, CFAC</w:t>
      </w:r>
    </w:p>
    <w:p w:rsidR="002172A4" w:rsidRDefault="002172A4" w:rsidP="002172A4">
      <w:r>
        <w:t>Janis Nutt, Johnston County Mental Health Center</w:t>
      </w:r>
    </w:p>
    <w:p w:rsidR="002172A4" w:rsidRDefault="002172A4" w:rsidP="002172A4">
      <w:r>
        <w:t>Deidra Creech, Johnston County Veterans Office</w:t>
      </w:r>
    </w:p>
    <w:p w:rsidR="002172A4" w:rsidRDefault="002172A4" w:rsidP="00750C1D">
      <w:r>
        <w:t>Teresa Wall, Johnston County Emergency Services</w:t>
      </w:r>
    </w:p>
    <w:p w:rsidR="002172A4" w:rsidRDefault="002172A4" w:rsidP="00750C1D">
      <w:r>
        <w:t>Angela Jones, Johnston-Lee-Harnett Community Action</w:t>
      </w:r>
    </w:p>
    <w:p w:rsidR="002172A4" w:rsidRDefault="002172A4" w:rsidP="00750C1D">
      <w:r>
        <w:t>Samuel Everette, Johnston County Mental Health</w:t>
      </w:r>
    </w:p>
    <w:p w:rsidR="008F3F2D" w:rsidRDefault="008F3F2D" w:rsidP="00750C1D">
      <w:r>
        <w:t xml:space="preserve">Melissa Payne, </w:t>
      </w:r>
      <w:r w:rsidRPr="005B1DE5">
        <w:t>Johnston County Mental Health Center</w:t>
      </w:r>
    </w:p>
    <w:p w:rsidR="002172A4" w:rsidRDefault="00D77523" w:rsidP="00750C1D">
      <w:r>
        <w:t>Charlene Meyers, Johnston County Mental Health Center</w:t>
      </w:r>
    </w:p>
    <w:p w:rsidR="008F3F2D" w:rsidRDefault="008F3F2D" w:rsidP="008F3F2D">
      <w:r>
        <w:t>Adrienne O’Neal, Harbor</w:t>
      </w:r>
    </w:p>
    <w:p w:rsidR="00D77523" w:rsidRDefault="00D77523" w:rsidP="00D77523">
      <w:r>
        <w:t>Cherri Swails, Johnston Recovery</w:t>
      </w:r>
    </w:p>
    <w:p w:rsidR="00D77523" w:rsidRDefault="00D77523" w:rsidP="008F3F2D">
      <w:r>
        <w:t>Cheri Stocks, Johnston County Health Department</w:t>
      </w:r>
    </w:p>
    <w:p w:rsidR="00D77523" w:rsidRDefault="00D77523" w:rsidP="008F3F2D"/>
    <w:p w:rsidR="000378A9" w:rsidRPr="005B1DE5" w:rsidRDefault="000378A9" w:rsidP="00750C1D">
      <w:pPr>
        <w:rPr>
          <w:b/>
          <w:u w:val="single"/>
        </w:rPr>
      </w:pPr>
      <w:r w:rsidRPr="005B1DE5">
        <w:rPr>
          <w:b/>
          <w:u w:val="single"/>
        </w:rPr>
        <w:t>Introductions</w:t>
      </w:r>
      <w:r w:rsidR="000038D0" w:rsidRPr="005B1DE5">
        <w:rPr>
          <w:b/>
          <w:u w:val="single"/>
        </w:rPr>
        <w:t>:</w:t>
      </w:r>
    </w:p>
    <w:p w:rsidR="00DF7616" w:rsidRPr="00DA3478" w:rsidRDefault="00DF7616" w:rsidP="00750C1D">
      <w:pPr>
        <w:rPr>
          <w:b/>
          <w:sz w:val="16"/>
          <w:szCs w:val="16"/>
          <w:u w:val="single"/>
        </w:rPr>
      </w:pPr>
    </w:p>
    <w:p w:rsidR="000378A9" w:rsidRPr="005B1DE5" w:rsidRDefault="00723E3C" w:rsidP="00750C1D">
      <w:pPr>
        <w:ind w:right="90"/>
      </w:pPr>
      <w:r w:rsidRPr="005B1DE5">
        <w:t>Attendee introductions were made.</w:t>
      </w:r>
    </w:p>
    <w:p w:rsidR="000378A9" w:rsidRPr="005B1DE5" w:rsidRDefault="0037334A" w:rsidP="00750C1D">
      <w:pPr>
        <w:ind w:right="90"/>
      </w:pPr>
      <w:r w:rsidRPr="005B1DE5">
        <w:t xml:space="preserve">  </w:t>
      </w:r>
    </w:p>
    <w:p w:rsidR="00723E3C" w:rsidRPr="005B1DE5" w:rsidRDefault="00723E3C" w:rsidP="00750C1D">
      <w:pPr>
        <w:ind w:right="90"/>
        <w:rPr>
          <w:b/>
          <w:u w:val="single"/>
        </w:rPr>
      </w:pPr>
      <w:r w:rsidRPr="005B1DE5">
        <w:rPr>
          <w:b/>
          <w:u w:val="single"/>
        </w:rPr>
        <w:t>Approval of Meeting Minutes</w:t>
      </w:r>
      <w:r w:rsidR="000038D0" w:rsidRPr="005B1DE5">
        <w:rPr>
          <w:b/>
          <w:u w:val="single"/>
        </w:rPr>
        <w:t>:</w:t>
      </w:r>
    </w:p>
    <w:p w:rsidR="00DF7616" w:rsidRPr="00DA3478" w:rsidRDefault="00DF7616" w:rsidP="00750C1D">
      <w:pPr>
        <w:ind w:right="90"/>
        <w:rPr>
          <w:b/>
          <w:sz w:val="16"/>
          <w:szCs w:val="16"/>
          <w:u w:val="single"/>
        </w:rPr>
      </w:pPr>
    </w:p>
    <w:p w:rsidR="001D0A1D" w:rsidRPr="005B1DE5" w:rsidRDefault="00072550" w:rsidP="00750C1D">
      <w:pPr>
        <w:ind w:right="90"/>
      </w:pPr>
      <w:r w:rsidRPr="005B1DE5">
        <w:t>Minutes were approved by common consent</w:t>
      </w:r>
      <w:r w:rsidR="00A2110C" w:rsidRPr="005B1DE5">
        <w:t>.</w:t>
      </w:r>
    </w:p>
    <w:p w:rsidR="00A2110C" w:rsidRPr="005B1DE5" w:rsidRDefault="00A2110C" w:rsidP="00750C1D">
      <w:pPr>
        <w:ind w:right="90"/>
      </w:pPr>
    </w:p>
    <w:p w:rsidR="00E261F8" w:rsidRPr="005B1DE5" w:rsidRDefault="00B6530D" w:rsidP="00750C1D">
      <w:pPr>
        <w:ind w:right="90"/>
        <w:rPr>
          <w:b/>
          <w:u w:val="single"/>
        </w:rPr>
      </w:pPr>
      <w:r w:rsidRPr="005B1DE5">
        <w:rPr>
          <w:b/>
          <w:u w:val="single"/>
        </w:rPr>
        <w:t>BoS Steering Committee Meeting Updates fr</w:t>
      </w:r>
      <w:r w:rsidR="0007528C" w:rsidRPr="005B1DE5">
        <w:rPr>
          <w:b/>
          <w:u w:val="single"/>
        </w:rPr>
        <w:t>o</w:t>
      </w:r>
      <w:r w:rsidRPr="005B1DE5">
        <w:rPr>
          <w:b/>
          <w:u w:val="single"/>
        </w:rPr>
        <w:t xml:space="preserve">m </w:t>
      </w:r>
      <w:r w:rsidR="00582478">
        <w:rPr>
          <w:b/>
          <w:u w:val="single"/>
        </w:rPr>
        <w:t>09</w:t>
      </w:r>
      <w:r w:rsidR="00B76B88" w:rsidRPr="005B1DE5">
        <w:rPr>
          <w:b/>
          <w:u w:val="single"/>
        </w:rPr>
        <w:t>/</w:t>
      </w:r>
      <w:r w:rsidR="00734C86">
        <w:rPr>
          <w:b/>
          <w:u w:val="single"/>
        </w:rPr>
        <w:t>20</w:t>
      </w:r>
      <w:bookmarkStart w:id="0" w:name="_GoBack"/>
      <w:bookmarkEnd w:id="0"/>
      <w:r w:rsidR="00E261F8" w:rsidRPr="005B1DE5">
        <w:rPr>
          <w:b/>
          <w:u w:val="single"/>
        </w:rPr>
        <w:t>16</w:t>
      </w:r>
      <w:r w:rsidR="0024668E" w:rsidRPr="005B1DE5">
        <w:rPr>
          <w:b/>
          <w:u w:val="single"/>
        </w:rPr>
        <w:t>:</w:t>
      </w:r>
    </w:p>
    <w:p w:rsidR="00035918" w:rsidRPr="00DA3478" w:rsidRDefault="00035918" w:rsidP="00750C1D">
      <w:pPr>
        <w:ind w:right="90"/>
        <w:rPr>
          <w:b/>
          <w:sz w:val="16"/>
          <w:szCs w:val="16"/>
          <w:u w:val="single"/>
        </w:rPr>
      </w:pPr>
    </w:p>
    <w:p w:rsidR="00DA3478" w:rsidRDefault="006042B2" w:rsidP="00DA3478">
      <w:pPr>
        <w:rPr>
          <w:b/>
          <w:bCs/>
          <w:color w:val="000000"/>
        </w:rPr>
      </w:pPr>
      <w:r w:rsidRPr="005B1DE5">
        <w:rPr>
          <w:b/>
          <w:bCs/>
          <w:color w:val="000000"/>
        </w:rPr>
        <w:t>Short Meeting Summary</w:t>
      </w:r>
    </w:p>
    <w:p w:rsidR="00582478" w:rsidRPr="00D77523" w:rsidRDefault="00582478" w:rsidP="00DA3478">
      <w:pPr>
        <w:rPr>
          <w:b/>
          <w:bCs/>
          <w:color w:val="000000"/>
          <w:sz w:val="8"/>
          <w:szCs w:val="8"/>
        </w:rPr>
      </w:pPr>
    </w:p>
    <w:p w:rsidR="00582478" w:rsidRDefault="00582478" w:rsidP="00582478">
      <w:pPr>
        <w:pStyle w:val="gmail-msolistparagraph"/>
        <w:spacing w:before="0" w:beforeAutospacing="0" w:after="0" w:afterAutospacing="0"/>
        <w:ind w:firstLine="720"/>
      </w:pPr>
      <w:r>
        <w:t>Written Standards</w:t>
      </w:r>
    </w:p>
    <w:p w:rsidR="00582478" w:rsidRDefault="00582478" w:rsidP="00582478">
      <w:pPr>
        <w:pStyle w:val="gmail-msolistparagraph"/>
        <w:spacing w:before="0" w:beforeAutospacing="0" w:after="0" w:afterAutospacing="0"/>
        <w:ind w:left="720" w:firstLine="360"/>
      </w:pPr>
      <w:r>
        <w:rPr>
          <w:rFonts w:ascii="Symbol" w:hAnsi="Symbol"/>
        </w:rPr>
        <w:t></w:t>
      </w:r>
      <w:r>
        <w:rPr>
          <w:sz w:val="14"/>
          <w:szCs w:val="14"/>
        </w:rPr>
        <w:t xml:space="preserve">         </w:t>
      </w:r>
      <w:r>
        <w:t>The BoS Steering Committee adopted written standards for:</w:t>
      </w:r>
    </w:p>
    <w:p w:rsidR="00582478" w:rsidRDefault="00582478" w:rsidP="00582478">
      <w:pPr>
        <w:pStyle w:val="gmail-msolistparagraph"/>
        <w:numPr>
          <w:ilvl w:val="0"/>
          <w:numId w:val="41"/>
        </w:numPr>
        <w:spacing w:before="0" w:beforeAutospacing="0" w:after="0" w:afterAutospacing="0"/>
      </w:pPr>
      <w:r>
        <w:t>Emergency Shelter</w:t>
      </w:r>
    </w:p>
    <w:p w:rsidR="00582478" w:rsidRDefault="00582478" w:rsidP="00582478">
      <w:pPr>
        <w:pStyle w:val="gmail-msolistparagraph"/>
        <w:numPr>
          <w:ilvl w:val="0"/>
          <w:numId w:val="41"/>
        </w:numPr>
        <w:spacing w:before="0" w:beforeAutospacing="0" w:after="0" w:afterAutospacing="0"/>
      </w:pPr>
      <w:r>
        <w:t>Transitional Housing</w:t>
      </w:r>
    </w:p>
    <w:p w:rsidR="00582478" w:rsidRDefault="00582478" w:rsidP="00582478">
      <w:pPr>
        <w:pStyle w:val="gmail-msolistparagraph"/>
        <w:numPr>
          <w:ilvl w:val="0"/>
          <w:numId w:val="41"/>
        </w:numPr>
        <w:spacing w:before="0" w:beforeAutospacing="0" w:after="0" w:afterAutospacing="0"/>
      </w:pPr>
      <w:r>
        <w:t>Homelessness Prevention and Rapid Rehousing</w:t>
      </w:r>
    </w:p>
    <w:p w:rsidR="00582478" w:rsidRDefault="00582478" w:rsidP="00582478">
      <w:pPr>
        <w:pStyle w:val="gmail-msolistparagraph"/>
        <w:numPr>
          <w:ilvl w:val="0"/>
          <w:numId w:val="41"/>
        </w:numPr>
        <w:spacing w:before="0" w:beforeAutospacing="0" w:after="0" w:afterAutospacing="0"/>
      </w:pPr>
      <w:r>
        <w:t>Permanent Supportive Housing</w:t>
      </w:r>
    </w:p>
    <w:p w:rsidR="00582478" w:rsidRDefault="00582478" w:rsidP="00582478">
      <w:pPr>
        <w:pStyle w:val="gmail-msolistparagraph"/>
        <w:numPr>
          <w:ilvl w:val="0"/>
          <w:numId w:val="41"/>
        </w:numPr>
        <w:spacing w:before="0" w:beforeAutospacing="0" w:after="0" w:afterAutospacing="0"/>
      </w:pPr>
      <w:r>
        <w:t>Coordinated Assessment</w:t>
      </w:r>
    </w:p>
    <w:p w:rsidR="00582478" w:rsidRDefault="00582478" w:rsidP="00582478">
      <w:pPr>
        <w:pStyle w:val="gmail-msolistparagraph"/>
        <w:spacing w:before="0" w:beforeAutospacing="0" w:after="0" w:afterAutospacing="0"/>
        <w:ind w:left="360" w:firstLine="720"/>
      </w:pPr>
      <w:r>
        <w:rPr>
          <w:rFonts w:ascii="Symbol" w:hAnsi="Symbol"/>
        </w:rPr>
        <w:t></w:t>
      </w:r>
      <w:r>
        <w:rPr>
          <w:sz w:val="14"/>
          <w:szCs w:val="14"/>
        </w:rPr>
        <w:t xml:space="preserve">         </w:t>
      </w:r>
      <w:r>
        <w:t xml:space="preserve">Final versions of the written standards are posted at: </w:t>
      </w:r>
    </w:p>
    <w:p w:rsidR="00582478" w:rsidRDefault="00D3412C" w:rsidP="00582478">
      <w:pPr>
        <w:pStyle w:val="gmail-msolistparagraph"/>
        <w:spacing w:before="0" w:beforeAutospacing="0" w:after="0" w:afterAutospacing="0"/>
        <w:ind w:left="1080" w:firstLine="360"/>
      </w:pPr>
      <w:r>
        <w:t xml:space="preserve"> </w:t>
      </w:r>
      <w:hyperlink r:id="rId9" w:history="1">
        <w:r w:rsidR="00582478">
          <w:rPr>
            <w:rStyle w:val="Hyperlink"/>
          </w:rPr>
          <w:t>http://www.ncceh.org/bosminutes/</w:t>
        </w:r>
      </w:hyperlink>
    </w:p>
    <w:p w:rsidR="00582478" w:rsidRDefault="00582478" w:rsidP="00582478">
      <w:pPr>
        <w:pStyle w:val="gmail-msolistparagraph"/>
        <w:spacing w:before="0" w:beforeAutospacing="0" w:after="0" w:afterAutospacing="0"/>
        <w:ind w:left="720" w:firstLine="360"/>
      </w:pPr>
      <w:r>
        <w:rPr>
          <w:rFonts w:ascii="Symbol" w:hAnsi="Symbol"/>
        </w:rPr>
        <w:t></w:t>
      </w:r>
      <w:r>
        <w:rPr>
          <w:sz w:val="14"/>
          <w:szCs w:val="14"/>
        </w:rPr>
        <w:t xml:space="preserve">         </w:t>
      </w:r>
      <w:r>
        <w:t xml:space="preserve">Regional Committees and all grantees should review these written standards for </w:t>
      </w:r>
    </w:p>
    <w:p w:rsidR="00582478" w:rsidRDefault="00582478" w:rsidP="00582478">
      <w:pPr>
        <w:pStyle w:val="gmail-msolistparagraph"/>
        <w:spacing w:before="0" w:beforeAutospacing="0" w:after="0" w:afterAutospacing="0"/>
        <w:ind w:left="720" w:firstLine="360"/>
      </w:pPr>
      <w:r>
        <w:t xml:space="preserve">       program and system compliance.</w:t>
      </w:r>
    </w:p>
    <w:p w:rsidR="00D77523" w:rsidRDefault="00582478" w:rsidP="00582478">
      <w:pPr>
        <w:pStyle w:val="gmail-msolistparagraph"/>
        <w:spacing w:before="0" w:beforeAutospacing="0" w:after="0" w:afterAutospacing="0"/>
        <w:ind w:left="720" w:firstLine="360"/>
      </w:pPr>
      <w:r>
        <w:rPr>
          <w:rFonts w:ascii="Symbol" w:hAnsi="Symbol"/>
        </w:rPr>
        <w:lastRenderedPageBreak/>
        <w:t></w:t>
      </w:r>
      <w:r>
        <w:rPr>
          <w:sz w:val="14"/>
          <w:szCs w:val="14"/>
        </w:rPr>
        <w:t xml:space="preserve">         </w:t>
      </w:r>
      <w:r>
        <w:t xml:space="preserve">Technical assistance for programs and ongoing training will be forthcoming in </w:t>
      </w:r>
    </w:p>
    <w:p w:rsidR="00582478" w:rsidRDefault="00D77523" w:rsidP="00D77523">
      <w:pPr>
        <w:pStyle w:val="gmail-msolistparagraph"/>
        <w:spacing w:before="0" w:beforeAutospacing="0" w:after="0" w:afterAutospacing="0"/>
        <w:ind w:left="720" w:firstLine="360"/>
      </w:pPr>
      <w:r>
        <w:t xml:space="preserve">        the </w:t>
      </w:r>
      <w:r w:rsidR="00582478">
        <w:t>coming weeks.</w:t>
      </w:r>
    </w:p>
    <w:p w:rsidR="00582478" w:rsidRDefault="00582478" w:rsidP="00582478">
      <w:pPr>
        <w:pStyle w:val="gmail-msolistparagraph"/>
        <w:spacing w:before="0" w:beforeAutospacing="0" w:after="0" w:afterAutospacing="0"/>
        <w:ind w:firstLine="720"/>
      </w:pPr>
      <w:r>
        <w:t>ESG Competition</w:t>
      </w:r>
    </w:p>
    <w:p w:rsidR="00D77523" w:rsidRDefault="00582478" w:rsidP="00582478">
      <w:pPr>
        <w:pStyle w:val="gmail-msolistparagraph"/>
        <w:spacing w:before="0" w:beforeAutospacing="0" w:after="0" w:afterAutospacing="0"/>
        <w:ind w:left="720" w:firstLine="360"/>
      </w:pPr>
      <w:r>
        <w:rPr>
          <w:rFonts w:ascii="Symbol" w:hAnsi="Symbol"/>
        </w:rPr>
        <w:t></w:t>
      </w:r>
      <w:r>
        <w:rPr>
          <w:sz w:val="14"/>
          <w:szCs w:val="14"/>
        </w:rPr>
        <w:t xml:space="preserve">         </w:t>
      </w:r>
      <w:r>
        <w:t xml:space="preserve">Application will likely be released in the next 2-3 weeks and Regional </w:t>
      </w:r>
    </w:p>
    <w:p w:rsidR="00582478" w:rsidRDefault="00D77523" w:rsidP="00D77523">
      <w:pPr>
        <w:pStyle w:val="gmail-msolistparagraph"/>
        <w:spacing w:before="0" w:beforeAutospacing="0" w:after="0" w:afterAutospacing="0"/>
        <w:ind w:left="720" w:firstLine="360"/>
      </w:pPr>
      <w:r>
        <w:t xml:space="preserve">       Committees </w:t>
      </w:r>
      <w:r w:rsidR="00582478">
        <w:t>should begin planning their process.</w:t>
      </w:r>
    </w:p>
    <w:p w:rsidR="00582478" w:rsidRDefault="00582478" w:rsidP="00582478">
      <w:pPr>
        <w:pStyle w:val="gmail-msolistparagraph"/>
        <w:spacing w:before="0" w:beforeAutospacing="0" w:after="0" w:afterAutospacing="0"/>
        <w:ind w:left="1080"/>
      </w:pPr>
      <w:r>
        <w:rPr>
          <w:rFonts w:ascii="Symbol" w:hAnsi="Symbol"/>
        </w:rPr>
        <w:t></w:t>
      </w:r>
      <w:r>
        <w:rPr>
          <w:sz w:val="14"/>
          <w:szCs w:val="14"/>
        </w:rPr>
        <w:t xml:space="preserve">         </w:t>
      </w:r>
      <w:r>
        <w:t xml:space="preserve">Several Regional Committees need to identify their ESG funding process lead </w:t>
      </w:r>
    </w:p>
    <w:p w:rsidR="00582478" w:rsidRDefault="00582478" w:rsidP="00582478">
      <w:pPr>
        <w:pStyle w:val="gmail-msolistparagraph"/>
        <w:spacing w:before="0" w:beforeAutospacing="0" w:after="0" w:afterAutospacing="0"/>
      </w:pPr>
      <w:r>
        <w:t xml:space="preserve">                         and schedule a call with BoS staff:  Caswell, Foothills, Lee-Harnett, Neuse-Trent, </w:t>
      </w:r>
    </w:p>
    <w:p w:rsidR="00582478" w:rsidRDefault="00582478" w:rsidP="00582478">
      <w:pPr>
        <w:pStyle w:val="gmail-msolistparagraph"/>
        <w:spacing w:before="0" w:beforeAutospacing="0" w:after="0" w:afterAutospacing="0"/>
        <w:ind w:left="720" w:firstLine="360"/>
      </w:pPr>
      <w:r>
        <w:t xml:space="preserve">       Rutherford-Polk</w:t>
      </w:r>
    </w:p>
    <w:p w:rsidR="00582478" w:rsidRDefault="00582478" w:rsidP="00D77523">
      <w:pPr>
        <w:pStyle w:val="gmail-msolistparagraph"/>
        <w:numPr>
          <w:ilvl w:val="0"/>
          <w:numId w:val="40"/>
        </w:numPr>
        <w:spacing w:before="0" w:beforeAutospacing="0" w:after="0" w:afterAutospacing="0"/>
      </w:pPr>
      <w:r>
        <w:t>Please submit ESG Lead information by September 7</w:t>
      </w:r>
      <w:r>
        <w:rPr>
          <w:vertAlign w:val="superscript"/>
        </w:rPr>
        <w:t>th</w:t>
      </w:r>
      <w:r>
        <w:t xml:space="preserve"> at:  </w:t>
      </w:r>
      <w:hyperlink r:id="rId10" w:history="1">
        <w:r>
          <w:rPr>
            <w:rStyle w:val="Hyperlink"/>
          </w:rPr>
          <w:t>http://bit.ly/1spUpWr</w:t>
        </w:r>
      </w:hyperlink>
      <w:r>
        <w:t>CoC Competition</w:t>
      </w:r>
      <w:r w:rsidR="00D77523">
        <w:t xml:space="preserve"> </w:t>
      </w:r>
      <w:r>
        <w:t>CoC consolidated application is due September 14</w:t>
      </w:r>
      <w:r w:rsidRPr="00D77523">
        <w:rPr>
          <w:vertAlign w:val="superscript"/>
        </w:rPr>
        <w:t>th</w:t>
      </w:r>
    </w:p>
    <w:p w:rsidR="00D77523" w:rsidRDefault="00582478" w:rsidP="00582478">
      <w:pPr>
        <w:pStyle w:val="gmail-msolistparagraph"/>
        <w:spacing w:before="0" w:beforeAutospacing="0" w:after="0" w:afterAutospacing="0"/>
        <w:ind w:left="720" w:firstLine="360"/>
      </w:pPr>
      <w:r>
        <w:rPr>
          <w:rFonts w:ascii="Symbol" w:hAnsi="Symbol"/>
        </w:rPr>
        <w:t></w:t>
      </w:r>
      <w:r>
        <w:rPr>
          <w:sz w:val="14"/>
          <w:szCs w:val="14"/>
        </w:rPr>
        <w:t xml:space="preserve">         </w:t>
      </w:r>
      <w:r>
        <w:t xml:space="preserve">Project Review Committee completed scoring process and the Steering </w:t>
      </w:r>
    </w:p>
    <w:p w:rsidR="00582478" w:rsidRDefault="00D77523" w:rsidP="00582478">
      <w:pPr>
        <w:pStyle w:val="gmail-msolistparagraph"/>
        <w:spacing w:before="0" w:beforeAutospacing="0" w:after="0" w:afterAutospacing="0"/>
        <w:ind w:left="720" w:firstLine="360"/>
      </w:pPr>
      <w:r>
        <w:t xml:space="preserve">       </w:t>
      </w:r>
      <w:r w:rsidR="00582478">
        <w:t>Committee approved the ranked list at its August 30</w:t>
      </w:r>
      <w:r w:rsidR="00582478">
        <w:rPr>
          <w:vertAlign w:val="superscript"/>
        </w:rPr>
        <w:t>th</w:t>
      </w:r>
      <w:r w:rsidR="00582478">
        <w:t xml:space="preserve"> meeting.</w:t>
      </w:r>
    </w:p>
    <w:p w:rsidR="00582478" w:rsidRDefault="00582478" w:rsidP="00582478">
      <w:pPr>
        <w:pStyle w:val="gmail-msolistparagraph"/>
        <w:spacing w:before="0" w:beforeAutospacing="0" w:after="0" w:afterAutospacing="0"/>
        <w:ind w:left="720" w:firstLine="360"/>
      </w:pPr>
      <w:r>
        <w:rPr>
          <w:rFonts w:ascii="Symbol" w:hAnsi="Symbol"/>
        </w:rPr>
        <w:t></w:t>
      </w:r>
      <w:r>
        <w:rPr>
          <w:sz w:val="14"/>
          <w:szCs w:val="14"/>
        </w:rPr>
        <w:t xml:space="preserve">         </w:t>
      </w:r>
      <w:r>
        <w:t>Project applications must be submitted by 5 PM on September 7</w:t>
      </w:r>
      <w:r>
        <w:rPr>
          <w:vertAlign w:val="superscript"/>
        </w:rPr>
        <w:t>th</w:t>
      </w:r>
      <w:r>
        <w:t>.</w:t>
      </w:r>
    </w:p>
    <w:p w:rsidR="00D77523" w:rsidRDefault="00582478" w:rsidP="00582478">
      <w:pPr>
        <w:pStyle w:val="gmail-msolistparagraph"/>
        <w:spacing w:before="0" w:beforeAutospacing="0" w:after="0" w:afterAutospacing="0"/>
        <w:ind w:left="720" w:firstLine="360"/>
      </w:pPr>
      <w:r>
        <w:rPr>
          <w:rFonts w:ascii="Symbol" w:hAnsi="Symbol"/>
        </w:rPr>
        <w:t></w:t>
      </w:r>
      <w:r>
        <w:rPr>
          <w:sz w:val="14"/>
          <w:szCs w:val="14"/>
        </w:rPr>
        <w:t xml:space="preserve">         </w:t>
      </w:r>
      <w:r>
        <w:t xml:space="preserve">Full CoC application will be posted to the NCCEH website on or around </w:t>
      </w:r>
    </w:p>
    <w:p w:rsidR="00582478" w:rsidRDefault="00D77523" w:rsidP="00582478">
      <w:pPr>
        <w:pStyle w:val="gmail-msolistparagraph"/>
        <w:spacing w:before="0" w:beforeAutospacing="0" w:after="0" w:afterAutospacing="0"/>
        <w:ind w:left="720" w:firstLine="360"/>
      </w:pPr>
      <w:r>
        <w:t xml:space="preserve">       </w:t>
      </w:r>
      <w:r w:rsidR="00582478">
        <w:t>September 8</w:t>
      </w:r>
      <w:r w:rsidR="00582478">
        <w:rPr>
          <w:vertAlign w:val="superscript"/>
        </w:rPr>
        <w:t>th</w:t>
      </w:r>
      <w:r w:rsidR="00582478">
        <w:t>.</w:t>
      </w:r>
    </w:p>
    <w:p w:rsidR="00D77523" w:rsidRDefault="00582478" w:rsidP="00D77523">
      <w:pPr>
        <w:pStyle w:val="gmail-msolistparagraph"/>
        <w:spacing w:before="0" w:beforeAutospacing="0" w:after="0" w:afterAutospacing="0"/>
        <w:ind w:left="720" w:firstLine="360"/>
      </w:pPr>
      <w:r>
        <w:rPr>
          <w:rFonts w:ascii="Symbol" w:hAnsi="Symbol"/>
        </w:rPr>
        <w:t></w:t>
      </w:r>
      <w:r>
        <w:rPr>
          <w:sz w:val="14"/>
          <w:szCs w:val="14"/>
        </w:rPr>
        <w:t xml:space="preserve">         </w:t>
      </w:r>
      <w:r>
        <w:t xml:space="preserve">NCCEH will submit the consolidated application 24-48 hours prior to the </w:t>
      </w:r>
    </w:p>
    <w:p w:rsidR="00582478" w:rsidRDefault="00D77523" w:rsidP="00D77523">
      <w:pPr>
        <w:pStyle w:val="gmail-msolistparagraph"/>
        <w:spacing w:before="0" w:beforeAutospacing="0" w:after="0" w:afterAutospacing="0"/>
        <w:ind w:left="720" w:firstLine="360"/>
      </w:pPr>
      <w:r>
        <w:t xml:space="preserve">       </w:t>
      </w:r>
      <w:r w:rsidR="00582478">
        <w:t>September 14</w:t>
      </w:r>
      <w:r w:rsidR="00582478">
        <w:rPr>
          <w:vertAlign w:val="superscript"/>
        </w:rPr>
        <w:t>th</w:t>
      </w:r>
      <w:r w:rsidR="00582478">
        <w:t xml:space="preserve"> deadline.</w:t>
      </w:r>
    </w:p>
    <w:p w:rsidR="00582478" w:rsidRDefault="00582478" w:rsidP="00582478">
      <w:pPr>
        <w:pStyle w:val="gmail-msolistparagraph"/>
        <w:spacing w:before="0" w:beforeAutospacing="0" w:after="0" w:afterAutospacing="0"/>
        <w:ind w:firstLine="720"/>
      </w:pPr>
      <w:r>
        <w:t xml:space="preserve">As part of this year’s competition, the CoC had to report System Performance. </w:t>
      </w:r>
    </w:p>
    <w:p w:rsidR="00582478" w:rsidRDefault="00582478" w:rsidP="00582478">
      <w:pPr>
        <w:pStyle w:val="gmail-msolistparagraph"/>
        <w:spacing w:before="0" w:beforeAutospacing="0" w:after="0" w:afterAutospacing="0"/>
        <w:ind w:firstLine="720"/>
      </w:pPr>
      <w:r>
        <w:t>Measures for the first time.  These measures include:</w:t>
      </w:r>
    </w:p>
    <w:p w:rsidR="00582478" w:rsidRDefault="00582478" w:rsidP="00582478">
      <w:pPr>
        <w:pStyle w:val="gmail-msolistparagraph"/>
        <w:numPr>
          <w:ilvl w:val="0"/>
          <w:numId w:val="40"/>
        </w:numPr>
      </w:pPr>
      <w:r>
        <w:t>Measure 1: Length of Time Persons Remain Homeless</w:t>
      </w:r>
    </w:p>
    <w:p w:rsidR="00582478" w:rsidRDefault="00582478" w:rsidP="00582478">
      <w:pPr>
        <w:pStyle w:val="gmail-msolistparagraph"/>
        <w:numPr>
          <w:ilvl w:val="0"/>
          <w:numId w:val="40"/>
        </w:numPr>
      </w:pPr>
      <w:r>
        <w:t>Measure 2: The Extent to which Persons who Exit Homelessness to Permanent Housing Destinations Return to Homelessness</w:t>
      </w:r>
    </w:p>
    <w:p w:rsidR="00582478" w:rsidRDefault="00582478" w:rsidP="00582478">
      <w:pPr>
        <w:pStyle w:val="gmail-msolistparagraph"/>
        <w:numPr>
          <w:ilvl w:val="0"/>
          <w:numId w:val="40"/>
        </w:numPr>
      </w:pPr>
      <w:r>
        <w:t>Measure 3: Number of Homeless Persons</w:t>
      </w:r>
    </w:p>
    <w:p w:rsidR="00582478" w:rsidRDefault="00582478" w:rsidP="00582478">
      <w:pPr>
        <w:pStyle w:val="gmail-msolistparagraph"/>
        <w:numPr>
          <w:ilvl w:val="0"/>
          <w:numId w:val="40"/>
        </w:numPr>
      </w:pPr>
      <w:r>
        <w:t>Measure 4: Employment and Income Growth for Homeless Persons in CoC Program-funded Projects</w:t>
      </w:r>
    </w:p>
    <w:p w:rsidR="00582478" w:rsidRDefault="00582478" w:rsidP="00582478">
      <w:pPr>
        <w:pStyle w:val="gmail-msolistparagraph"/>
        <w:numPr>
          <w:ilvl w:val="0"/>
          <w:numId w:val="40"/>
        </w:numPr>
      </w:pPr>
      <w:r>
        <w:t>Measure 5: Number of Persons who Become Homeless for the First Time</w:t>
      </w:r>
    </w:p>
    <w:p w:rsidR="00582478" w:rsidRDefault="00582478" w:rsidP="00582478">
      <w:pPr>
        <w:pStyle w:val="gmail-msolistparagraph"/>
        <w:numPr>
          <w:ilvl w:val="0"/>
          <w:numId w:val="40"/>
        </w:numPr>
      </w:pPr>
      <w:r>
        <w:t xml:space="preserve">Measure 6: Homeless Prevention and Housing Placement of Persons defined by category 3 of HUD’s Homeless Definition in CoC Program-funded Projects – </w:t>
      </w:r>
      <w:r>
        <w:rPr>
          <w:i/>
          <w:iCs/>
        </w:rPr>
        <w:t>Not applicable this year</w:t>
      </w:r>
    </w:p>
    <w:p w:rsidR="00582478" w:rsidRDefault="00582478" w:rsidP="00582478">
      <w:pPr>
        <w:pStyle w:val="gmail-msolistparagraph"/>
        <w:numPr>
          <w:ilvl w:val="0"/>
          <w:numId w:val="40"/>
        </w:numPr>
      </w:pPr>
      <w:r>
        <w:t>Measure 7: Successful Placement from Street Outreach and Successful Placement in or Retention of Permanent Housing</w:t>
      </w:r>
    </w:p>
    <w:p w:rsidR="00582478" w:rsidRDefault="00582478" w:rsidP="00582478">
      <w:pPr>
        <w:pStyle w:val="gmail-msolistparagraph"/>
        <w:numPr>
          <w:ilvl w:val="0"/>
          <w:numId w:val="40"/>
        </w:numPr>
      </w:pPr>
      <w:r>
        <w:t xml:space="preserve">All of the System Performance Measures are posted at:  </w:t>
      </w:r>
      <w:hyperlink r:id="rId11" w:history="1">
        <w:r>
          <w:rPr>
            <w:rStyle w:val="Hyperlink"/>
          </w:rPr>
          <w:t>www.ncceh.org/files/7448/</w:t>
        </w:r>
      </w:hyperlink>
    </w:p>
    <w:p w:rsidR="00582478" w:rsidRDefault="00582478" w:rsidP="00582478">
      <w:pPr>
        <w:pStyle w:val="gmail-msolistparagraph"/>
        <w:ind w:left="1080"/>
      </w:pPr>
      <w:r>
        <w:t>Coordinated Assessment                                                                                                      Next Coordinated Assessment Exchange call is September 13</w:t>
      </w:r>
      <w:r>
        <w:rPr>
          <w:vertAlign w:val="superscript"/>
        </w:rPr>
        <w:t>th</w:t>
      </w:r>
      <w:r>
        <w:t xml:space="preserve"> at 3 PM                    Register at:  </w:t>
      </w:r>
      <w:hyperlink r:id="rId12" w:history="1">
        <w:r>
          <w:rPr>
            <w:rStyle w:val="Hyperlink"/>
          </w:rPr>
          <w:t>www.ncceh.org/events/964/</w:t>
        </w:r>
      </w:hyperlink>
    </w:p>
    <w:p w:rsidR="00582478" w:rsidRDefault="00582478" w:rsidP="00582478">
      <w:pPr>
        <w:pStyle w:val="gmail-msolistparagraph"/>
        <w:spacing w:before="0" w:beforeAutospacing="0" w:after="0" w:afterAutospacing="0"/>
        <w:ind w:left="720" w:firstLine="360"/>
      </w:pPr>
      <w:r>
        <w:rPr>
          <w:rFonts w:ascii="Symbol" w:hAnsi="Symbol"/>
        </w:rPr>
        <w:t></w:t>
      </w:r>
      <w:r>
        <w:rPr>
          <w:sz w:val="14"/>
          <w:szCs w:val="14"/>
        </w:rPr>
        <w:t xml:space="preserve">         </w:t>
      </w:r>
      <w:r>
        <w:t>Next CA quarterly report is due:  October 15</w:t>
      </w:r>
      <w:r>
        <w:rPr>
          <w:vertAlign w:val="superscript"/>
        </w:rPr>
        <w:t>th</w:t>
      </w:r>
    </w:p>
    <w:p w:rsidR="00582478" w:rsidRDefault="00582478" w:rsidP="00582478">
      <w:pPr>
        <w:pStyle w:val="gmail-msolistparagraph"/>
        <w:numPr>
          <w:ilvl w:val="0"/>
          <w:numId w:val="40"/>
        </w:numPr>
        <w:spacing w:before="0" w:beforeAutospacing="0" w:after="0" w:afterAutospacing="0"/>
      </w:pPr>
      <w:r>
        <w:t xml:space="preserve">Reporting form for third quarter is located at:  </w:t>
      </w:r>
      <w:hyperlink r:id="rId13" w:history="1">
        <w:r>
          <w:rPr>
            <w:rStyle w:val="Hyperlink"/>
          </w:rPr>
          <w:t>http://goo.gl/forms/QESzakx4xH</w:t>
        </w:r>
      </w:hyperlink>
    </w:p>
    <w:p w:rsidR="00582478" w:rsidRDefault="00582478" w:rsidP="00582478">
      <w:pPr>
        <w:spacing w:before="100" w:beforeAutospacing="1"/>
      </w:pPr>
      <w:r>
        <w:t> </w:t>
      </w:r>
      <w:r>
        <w:tab/>
        <w:t>Regional Committee Restructuring</w:t>
      </w:r>
    </w:p>
    <w:p w:rsidR="00D77523" w:rsidRDefault="00582478" w:rsidP="00D77523">
      <w:pPr>
        <w:pStyle w:val="gmail-msolistparagraph"/>
        <w:spacing w:before="0" w:beforeAutospacing="0" w:after="0" w:afterAutospacing="0"/>
        <w:ind w:left="1080"/>
      </w:pPr>
      <w:r>
        <w:rPr>
          <w:rFonts w:ascii="Symbol" w:hAnsi="Symbol"/>
        </w:rPr>
        <w:t></w:t>
      </w:r>
      <w:r>
        <w:rPr>
          <w:sz w:val="14"/>
          <w:szCs w:val="14"/>
        </w:rPr>
        <w:t xml:space="preserve">         </w:t>
      </w:r>
      <w:r>
        <w:t xml:space="preserve">Transition Committees that still need to schedule a planning call with Balance of </w:t>
      </w:r>
    </w:p>
    <w:p w:rsidR="00582478" w:rsidRDefault="00D77523" w:rsidP="00D77523">
      <w:pPr>
        <w:pStyle w:val="gmail-msolistparagraph"/>
        <w:spacing w:before="0" w:beforeAutospacing="0" w:after="0" w:afterAutospacing="0"/>
        <w:ind w:left="1080"/>
      </w:pPr>
      <w:r>
        <w:t xml:space="preserve">       State </w:t>
      </w:r>
      <w:r w:rsidR="00582478">
        <w:t>staff the week of September 12</w:t>
      </w:r>
      <w:r w:rsidR="00582478">
        <w:rPr>
          <w:vertAlign w:val="superscript"/>
        </w:rPr>
        <w:t>th</w:t>
      </w:r>
      <w:r w:rsidR="00582478">
        <w:t>:</w:t>
      </w:r>
    </w:p>
    <w:p w:rsidR="00582478" w:rsidRDefault="00582478" w:rsidP="00D77523">
      <w:pPr>
        <w:pStyle w:val="gmail-msolistparagraph"/>
        <w:numPr>
          <w:ilvl w:val="0"/>
          <w:numId w:val="42"/>
        </w:numPr>
        <w:spacing w:before="0" w:beforeAutospacing="0" w:after="0" w:afterAutospacing="0"/>
      </w:pPr>
      <w:r>
        <w:t>Randolph/AHRMM/Lee-Harnett/Johnston</w:t>
      </w:r>
    </w:p>
    <w:p w:rsidR="00582478" w:rsidRDefault="00582478" w:rsidP="00D77523">
      <w:pPr>
        <w:pStyle w:val="gmail-msolistparagraph"/>
        <w:numPr>
          <w:ilvl w:val="0"/>
          <w:numId w:val="42"/>
        </w:numPr>
        <w:spacing w:before="0" w:beforeAutospacing="0" w:after="0" w:afterAutospacing="0"/>
      </w:pPr>
      <w:r>
        <w:lastRenderedPageBreak/>
        <w:t>Hertford/Northeast</w:t>
      </w:r>
    </w:p>
    <w:p w:rsidR="00582478" w:rsidRDefault="00582478" w:rsidP="00D77523">
      <w:pPr>
        <w:pStyle w:val="gmail-msolistparagraph"/>
        <w:numPr>
          <w:ilvl w:val="0"/>
          <w:numId w:val="42"/>
        </w:numPr>
        <w:spacing w:before="0" w:beforeAutospacing="0" w:after="0" w:afterAutospacing="0"/>
      </w:pPr>
      <w:r>
        <w:t>Down East/Wilson-Greene</w:t>
      </w:r>
    </w:p>
    <w:p w:rsidR="00582478" w:rsidRDefault="00582478" w:rsidP="00D77523">
      <w:pPr>
        <w:pStyle w:val="gmail-msolistparagraph"/>
        <w:numPr>
          <w:ilvl w:val="0"/>
          <w:numId w:val="42"/>
        </w:numPr>
        <w:spacing w:before="0" w:beforeAutospacing="0" w:after="0" w:afterAutospacing="0"/>
      </w:pPr>
      <w:r>
        <w:t>Schedule these calls at:  brian39.youcanbook.me</w:t>
      </w:r>
    </w:p>
    <w:p w:rsidR="00D77523" w:rsidRDefault="00582478" w:rsidP="00D77523">
      <w:pPr>
        <w:pStyle w:val="gmail-msolistparagraph"/>
        <w:spacing w:before="0" w:beforeAutospacing="0" w:after="0" w:afterAutospacing="0"/>
        <w:ind w:left="720" w:firstLine="360"/>
      </w:pPr>
      <w:r>
        <w:rPr>
          <w:rFonts w:ascii="Symbol" w:hAnsi="Symbol"/>
        </w:rPr>
        <w:t></w:t>
      </w:r>
      <w:r>
        <w:rPr>
          <w:sz w:val="14"/>
          <w:szCs w:val="14"/>
        </w:rPr>
        <w:t xml:space="preserve">         </w:t>
      </w:r>
      <w:r>
        <w:t xml:space="preserve">1-day planning meetings have been scheduled.  Please have your Transition </w:t>
      </w:r>
    </w:p>
    <w:p w:rsidR="00582478" w:rsidRDefault="00D77523" w:rsidP="007B1A4F">
      <w:pPr>
        <w:pStyle w:val="gmail-msolistparagraph"/>
        <w:spacing w:before="0" w:beforeAutospacing="0" w:after="0" w:afterAutospacing="0"/>
        <w:ind w:left="720" w:firstLine="360"/>
      </w:pPr>
      <w:r>
        <w:t xml:space="preserve">       </w:t>
      </w:r>
      <w:r w:rsidR="00582478">
        <w:t xml:space="preserve">Committee </w:t>
      </w:r>
      <w:r>
        <w:t>members </w:t>
      </w:r>
      <w:r w:rsidR="00582478">
        <w:t>register for the appropriate meeting per the schedule below.</w:t>
      </w:r>
    </w:p>
    <w:p w:rsidR="00582478" w:rsidRDefault="00582478" w:rsidP="007B1A4F">
      <w:pPr>
        <w:pStyle w:val="gmail-msolistparagraph"/>
        <w:numPr>
          <w:ilvl w:val="0"/>
          <w:numId w:val="43"/>
        </w:numPr>
        <w:spacing w:after="0" w:afterAutospacing="0"/>
      </w:pPr>
      <w:r>
        <w:t>Burlington:  Wednesday, October 19</w:t>
      </w:r>
      <w:r>
        <w:rPr>
          <w:vertAlign w:val="superscript"/>
        </w:rPr>
        <w:t>th</w:t>
      </w:r>
      <w:r w:rsidR="007B1A4F">
        <w:t xml:space="preserve">                                     </w:t>
      </w:r>
      <w:r>
        <w:t xml:space="preserve">Alamance, Person, Chatham, Caswell, Rockingham                           Randolph, AHRMM, Lee-Harnett, Johnston                                          </w:t>
      </w:r>
      <w:r w:rsidRPr="007B1A4F">
        <w:rPr>
          <w:sz w:val="14"/>
          <w:szCs w:val="14"/>
        </w:rPr>
        <w:t xml:space="preserve">    </w:t>
      </w:r>
      <w:r>
        <w:t>Kerr-Tarr, Twin County, Northampton</w:t>
      </w:r>
    </w:p>
    <w:p w:rsidR="00582478" w:rsidRDefault="00582478" w:rsidP="00D77523">
      <w:pPr>
        <w:pStyle w:val="gmail-msolistparagraph"/>
        <w:spacing w:before="0" w:beforeAutospacing="0" w:after="0" w:afterAutospacing="0"/>
        <w:ind w:left="1080"/>
      </w:pPr>
      <w:r>
        <w:t>Attendees should be full transition teams, including leadership and reps from all regions, as possible (approximately 6-8 people per region).</w:t>
      </w:r>
    </w:p>
    <w:p w:rsidR="00582478" w:rsidRDefault="00582478" w:rsidP="00D77523">
      <w:pPr>
        <w:spacing w:before="100" w:beforeAutospacing="1"/>
      </w:pPr>
      <w:r>
        <w:t> </w:t>
      </w:r>
      <w:r>
        <w:tab/>
        <w:t>HMIS Update</w:t>
      </w:r>
    </w:p>
    <w:p w:rsidR="00D77523" w:rsidRDefault="00582478" w:rsidP="00D77523">
      <w:pPr>
        <w:pStyle w:val="gmail-msolistparagraph"/>
        <w:spacing w:before="0" w:beforeAutospacing="0" w:after="0" w:afterAutospacing="0"/>
        <w:ind w:left="1080"/>
      </w:pPr>
      <w:r>
        <w:rPr>
          <w:rFonts w:ascii="Symbol" w:hAnsi="Symbol"/>
        </w:rPr>
        <w:t></w:t>
      </w:r>
      <w:r>
        <w:rPr>
          <w:sz w:val="14"/>
          <w:szCs w:val="14"/>
        </w:rPr>
        <w:t xml:space="preserve">         </w:t>
      </w:r>
      <w:r>
        <w:t xml:space="preserve">Talaika Williams from Trillium was approved by the Steering Committee as the </w:t>
      </w:r>
    </w:p>
    <w:p w:rsidR="00582478" w:rsidRDefault="00D77523" w:rsidP="00D77523">
      <w:pPr>
        <w:pStyle w:val="gmail-msolistparagraph"/>
        <w:spacing w:before="0" w:beforeAutospacing="0" w:after="0" w:afterAutospacing="0"/>
        <w:ind w:left="1080"/>
      </w:pPr>
      <w:r>
        <w:t xml:space="preserve">       </w:t>
      </w:r>
      <w:r w:rsidR="00582478">
        <w:t>HMIS Governance Committee representative for Region 1 in the BoS.</w:t>
      </w:r>
    </w:p>
    <w:p w:rsidR="00DA3478" w:rsidRDefault="00E55CAC" w:rsidP="007B1A4F">
      <w:pPr>
        <w:spacing w:before="100" w:beforeAutospacing="1" w:after="100" w:afterAutospacing="1"/>
      </w:pPr>
      <w:r w:rsidRPr="005B1DE5">
        <w:rPr>
          <w:b/>
          <w:u w:val="single"/>
        </w:rPr>
        <w:t>Coordinated Assessment</w:t>
      </w:r>
      <w:r w:rsidR="00A300A6" w:rsidRPr="005B1DE5">
        <w:rPr>
          <w:b/>
          <w:u w:val="single"/>
        </w:rPr>
        <w:t xml:space="preserve"> Up-Dates</w:t>
      </w:r>
      <w:r w:rsidR="00126927" w:rsidRPr="005B1DE5">
        <w:rPr>
          <w:b/>
          <w:u w:val="single"/>
        </w:rPr>
        <w:t>:</w:t>
      </w:r>
    </w:p>
    <w:p w:rsidR="00B76B88" w:rsidRPr="005B1DE5" w:rsidRDefault="00B76B88" w:rsidP="00DA3478">
      <w:pPr>
        <w:spacing w:before="100" w:beforeAutospacing="1" w:after="100" w:afterAutospacing="1"/>
      </w:pPr>
      <w:r w:rsidRPr="005B1DE5">
        <w:t>Angela Jones - Coordinated Assessment Lead</w:t>
      </w:r>
      <w:r w:rsidR="00126927" w:rsidRPr="005B1DE5">
        <w:t xml:space="preserve">, </w:t>
      </w:r>
      <w:r w:rsidRPr="005B1DE5">
        <w:t>Johnston-Lee-Harnett Community Action</w:t>
      </w:r>
      <w:r w:rsidR="00254897" w:rsidRPr="005B1DE5">
        <w:t xml:space="preserve">              </w:t>
      </w:r>
      <w:r w:rsidR="00DA3478">
        <w:t xml:space="preserve">   </w:t>
      </w:r>
      <w:r w:rsidRPr="005B1DE5">
        <w:t>1102 Massey Street, Smithfield, NC  27577</w:t>
      </w:r>
      <w:r w:rsidR="00126927" w:rsidRPr="005B1DE5">
        <w:t xml:space="preserve">, </w:t>
      </w:r>
      <w:r w:rsidRPr="005B1DE5">
        <w:t xml:space="preserve">(919) 934-2145 or </w:t>
      </w:r>
      <w:hyperlink r:id="rId14" w:history="1">
        <w:r w:rsidRPr="005B1DE5">
          <w:rPr>
            <w:rStyle w:val="Hyperlink"/>
          </w:rPr>
          <w:t>ajones.jlhca@gmail.com</w:t>
        </w:r>
      </w:hyperlink>
      <w:r w:rsidRPr="005B1DE5">
        <w:t xml:space="preserve"> </w:t>
      </w:r>
    </w:p>
    <w:p w:rsidR="00582478" w:rsidRDefault="00D504E2" w:rsidP="00582478">
      <w:pPr>
        <w:rPr>
          <w:b/>
        </w:rPr>
      </w:pPr>
      <w:r w:rsidRPr="00D04E57">
        <w:rPr>
          <w:b/>
          <w:u w:val="single"/>
        </w:rPr>
        <w:t>Guest Speaker</w:t>
      </w:r>
      <w:r w:rsidR="00126927" w:rsidRPr="00D04E57">
        <w:rPr>
          <w:b/>
          <w:u w:val="single"/>
        </w:rPr>
        <w:t>:</w:t>
      </w:r>
      <w:r w:rsidR="005B1DE5" w:rsidRPr="00D04E57">
        <w:rPr>
          <w:b/>
        </w:rPr>
        <w:t xml:space="preserve">       </w:t>
      </w:r>
    </w:p>
    <w:p w:rsidR="00582478" w:rsidRDefault="00582478" w:rsidP="00582478">
      <w:pPr>
        <w:rPr>
          <w:b/>
        </w:rPr>
      </w:pPr>
    </w:p>
    <w:p w:rsidR="001D1163" w:rsidRDefault="001D1163" w:rsidP="00D77523">
      <w:r>
        <w:t>Topic – Reverse Mortgage, Foreclosure Prevention, and First Time Homebuyer Programs</w:t>
      </w:r>
    </w:p>
    <w:p w:rsidR="001D1163" w:rsidRPr="000B0AF0" w:rsidRDefault="001D1163" w:rsidP="001D1163">
      <w:pPr>
        <w:rPr>
          <w:sz w:val="6"/>
          <w:szCs w:val="6"/>
        </w:rPr>
      </w:pPr>
    </w:p>
    <w:p w:rsidR="001D1163" w:rsidRDefault="001D1163" w:rsidP="001D1163">
      <w:pPr>
        <w:ind w:left="2160" w:firstLine="720"/>
      </w:pPr>
    </w:p>
    <w:p w:rsidR="001D1163" w:rsidRPr="00FC3AB8" w:rsidRDefault="001D1163" w:rsidP="001D1163">
      <w:pPr>
        <w:ind w:left="2880"/>
      </w:pPr>
      <w:r w:rsidRPr="00FC3AB8">
        <w:t>Charlotte Spradling</w:t>
      </w:r>
    </w:p>
    <w:p w:rsidR="001D1163" w:rsidRPr="00FC3AB8" w:rsidRDefault="001D1163" w:rsidP="001D1163">
      <w:pPr>
        <w:ind w:left="2880"/>
      </w:pPr>
      <w:r w:rsidRPr="00FC3AB8">
        <w:t>Housing Counselor Manager</w:t>
      </w:r>
    </w:p>
    <w:p w:rsidR="001D1163" w:rsidRPr="00FC3AB8" w:rsidRDefault="001D1163" w:rsidP="001D1163">
      <w:pPr>
        <w:ind w:left="2880"/>
      </w:pPr>
      <w:r w:rsidRPr="00FC3AB8">
        <w:t>Johnston-Lee-Harnett Community Action, INC.</w:t>
      </w:r>
    </w:p>
    <w:p w:rsidR="001D1163" w:rsidRPr="00FC3AB8" w:rsidRDefault="00734C86" w:rsidP="001D1163">
      <w:pPr>
        <w:ind w:left="2880"/>
      </w:pPr>
      <w:hyperlink r:id="rId15" w:history="1">
        <w:r w:rsidR="001D1163" w:rsidRPr="00FC3AB8">
          <w:rPr>
            <w:rStyle w:val="Hyperlink"/>
            <w:rFonts w:eastAsiaTheme="majorEastAsia"/>
          </w:rPr>
          <w:t>cspradling.jlhca@gmail.com</w:t>
        </w:r>
      </w:hyperlink>
      <w:r w:rsidR="001D1163" w:rsidRPr="00FC3AB8">
        <w:t xml:space="preserve"> </w:t>
      </w:r>
    </w:p>
    <w:p w:rsidR="001D1163" w:rsidRPr="00FC3AB8" w:rsidRDefault="001D1163" w:rsidP="001D1163">
      <w:pPr>
        <w:ind w:left="2880"/>
      </w:pPr>
      <w:r w:rsidRPr="00FC3AB8">
        <w:t>919-934-2145, ext. 116</w:t>
      </w:r>
    </w:p>
    <w:p w:rsidR="001D1163" w:rsidRPr="00FC3AB8" w:rsidRDefault="001D1163" w:rsidP="001D1163">
      <w:pPr>
        <w:ind w:left="2880"/>
      </w:pPr>
      <w:r w:rsidRPr="00FC3AB8">
        <w:rPr>
          <w:rStyle w:val="baddress"/>
          <w:lang w:val="en"/>
        </w:rPr>
        <w:t>1102 Massey St, Smithfield, NC 27577</w:t>
      </w:r>
    </w:p>
    <w:p w:rsidR="001D1163" w:rsidRPr="00FC3AB8" w:rsidRDefault="001D1163" w:rsidP="001D1163">
      <w:pPr>
        <w:ind w:left="2880"/>
      </w:pPr>
      <w:r w:rsidRPr="00FC3AB8">
        <w:t>FAX: 919-934-6231</w:t>
      </w:r>
    </w:p>
    <w:p w:rsidR="001D1163" w:rsidRDefault="001D1163" w:rsidP="001D1163">
      <w:pPr>
        <w:ind w:left="2160" w:firstLine="720"/>
      </w:pPr>
    </w:p>
    <w:p w:rsidR="001D1163" w:rsidRDefault="001D1163" w:rsidP="001D1163">
      <w:pPr>
        <w:jc w:val="both"/>
        <w:rPr>
          <w:sz w:val="22"/>
          <w:szCs w:val="22"/>
        </w:rPr>
      </w:pPr>
      <w:r>
        <w:t xml:space="preserve">Charlotte Spradling is a HUD Certified Housing Counselor with Johnston-Lee-Harnett Community Action, INC. in Smithfield, NC. She specializes in Reverse Mortgage, Foreclosure Prevention and is now transitioning into First Time Homebuyer programs. She will discuss a brief history of housing problems homeowners in NC have overcome, and will present the current favorable conditions for ‘lender ready buyers’.  She will explain the programs that are available to first time homebuyers in Johnston County and surrounding areas.  As home foreclosures still present obstacles to Johnston County homeowners she will discuss current conditions and government programs available to help those who are still struggling.  </w:t>
      </w:r>
    </w:p>
    <w:p w:rsidR="00582478" w:rsidRDefault="00582478" w:rsidP="00D04E57">
      <w:pPr>
        <w:rPr>
          <w:b/>
        </w:rPr>
      </w:pPr>
    </w:p>
    <w:p w:rsidR="007B1A4F" w:rsidRDefault="007B1A4F" w:rsidP="00D04E57">
      <w:pPr>
        <w:rPr>
          <w:b/>
        </w:rPr>
      </w:pPr>
    </w:p>
    <w:p w:rsidR="007B1A4F" w:rsidRDefault="007B1A4F" w:rsidP="00D04E57">
      <w:pPr>
        <w:rPr>
          <w:b/>
        </w:rPr>
      </w:pPr>
    </w:p>
    <w:p w:rsidR="00D3412C" w:rsidRDefault="00D3412C" w:rsidP="00D04E57">
      <w:pPr>
        <w:rPr>
          <w:b/>
        </w:rPr>
      </w:pPr>
    </w:p>
    <w:p w:rsidR="00D3412C" w:rsidRDefault="00D3412C" w:rsidP="00D04E57">
      <w:pPr>
        <w:rPr>
          <w:b/>
        </w:rPr>
      </w:pPr>
    </w:p>
    <w:p w:rsidR="007B1A4F" w:rsidRDefault="007B1A4F" w:rsidP="00D04E57">
      <w:pPr>
        <w:rPr>
          <w:b/>
        </w:rPr>
      </w:pPr>
    </w:p>
    <w:p w:rsidR="007B1A4F" w:rsidRDefault="00AC3E01" w:rsidP="007B1A4F">
      <w:pPr>
        <w:rPr>
          <w:b/>
          <w:u w:val="single"/>
        </w:rPr>
      </w:pPr>
      <w:r w:rsidRPr="00D04E57">
        <w:rPr>
          <w:b/>
          <w:u w:val="single"/>
        </w:rPr>
        <w:lastRenderedPageBreak/>
        <w:t>Discussion</w:t>
      </w:r>
      <w:r w:rsidR="00126927" w:rsidRPr="00D04E57">
        <w:rPr>
          <w:b/>
          <w:u w:val="single"/>
        </w:rPr>
        <w:t>:</w:t>
      </w:r>
      <w:r w:rsidRPr="00D04E57">
        <w:rPr>
          <w:b/>
          <w:u w:val="single"/>
        </w:rPr>
        <w:t xml:space="preserve"> </w:t>
      </w:r>
      <w:r w:rsidR="005F0F8D">
        <w:rPr>
          <w:b/>
          <w:u w:val="single"/>
        </w:rPr>
        <w:t xml:space="preserve">  </w:t>
      </w:r>
    </w:p>
    <w:p w:rsidR="007B1A4F" w:rsidRPr="007B1A4F" w:rsidRDefault="007B1A4F" w:rsidP="007B1A4F">
      <w:pPr>
        <w:rPr>
          <w:b/>
          <w:sz w:val="16"/>
          <w:szCs w:val="16"/>
          <w:u w:val="single"/>
        </w:rPr>
      </w:pPr>
    </w:p>
    <w:p w:rsidR="007B1A4F" w:rsidRPr="00D3412C" w:rsidRDefault="007B1A4F" w:rsidP="007B1A4F">
      <w:pPr>
        <w:rPr>
          <w:rFonts w:ascii="inherit" w:hAnsi="inherit" w:cs="Helvetica"/>
          <w:sz w:val="32"/>
          <w:szCs w:val="32"/>
        </w:rPr>
      </w:pPr>
      <w:r w:rsidRPr="007B1A4F">
        <w:rPr>
          <w:rFonts w:ascii="inherit" w:hAnsi="inherit" w:cs="Helvetica"/>
          <w:sz w:val="32"/>
          <w:szCs w:val="32"/>
        </w:rPr>
        <w:t>Prepurchase Counseling and Homebuyer Education</w:t>
      </w:r>
    </w:p>
    <w:p w:rsidR="007B1A4F" w:rsidRPr="007B1A4F" w:rsidRDefault="007B1A4F" w:rsidP="007B1A4F">
      <w:pPr>
        <w:rPr>
          <w:b/>
          <w:sz w:val="16"/>
          <w:szCs w:val="16"/>
          <w:u w:val="single"/>
        </w:rPr>
      </w:pPr>
    </w:p>
    <w:p w:rsidR="007B1A4F" w:rsidRPr="007B1A4F" w:rsidRDefault="007B1A4F" w:rsidP="007B1A4F">
      <w:pPr>
        <w:spacing w:after="150"/>
      </w:pPr>
      <w:r w:rsidRPr="007B1A4F">
        <w:t xml:space="preserve">If you are a seriously seeking homeownership but are in need of guidance and financial assistance, we offer a series of classes for the individual or group. We assist you in developing your ability to procure financial assistance by helping you build or repair your credit score, provide education on how to avoid homeownership obstacles and pitfalls, assure an understanding of resources available for foreclosure prevention, </w:t>
      </w:r>
      <w:r w:rsidRPr="00D3412C">
        <w:t>and show</w:t>
      </w:r>
      <w:r w:rsidRPr="007B1A4F">
        <w:t xml:space="preserve"> you how to create an atmosphere of financial stability during the homeownership process. Our programs also offer current financial resource referrals for the purchase ready client and teach client post-purchase basics to avoid problems after the home is secured. </w:t>
      </w:r>
    </w:p>
    <w:p w:rsidR="007B1A4F" w:rsidRPr="007B1A4F" w:rsidRDefault="007B1A4F" w:rsidP="007B1A4F">
      <w:pPr>
        <w:spacing w:after="150"/>
      </w:pPr>
      <w:r w:rsidRPr="007B1A4F">
        <w:t xml:space="preserve">To inquire call 919-934-2145, please fill out and print the attached Agency Forms, scan and fax to 919-934-6231. Please note ‘HUD Prepurchase’ in the subject line or email to </w:t>
      </w:r>
      <w:hyperlink r:id="rId16" w:history="1">
        <w:r w:rsidRPr="00D3412C">
          <w:rPr>
            <w:color w:val="548DD4" w:themeColor="text2" w:themeTint="99"/>
          </w:rPr>
          <w:t>cspradling.jlhca@gmail.com</w:t>
        </w:r>
      </w:hyperlink>
    </w:p>
    <w:p w:rsidR="007B1A4F" w:rsidRPr="00D3412C" w:rsidRDefault="007B1A4F" w:rsidP="007B1A4F">
      <w:pPr>
        <w:spacing w:after="150"/>
        <w:rPr>
          <w:color w:val="666666"/>
        </w:rPr>
      </w:pPr>
      <w:r w:rsidRPr="007B1A4F">
        <w:t xml:space="preserve">NOTE: A $12.00 fee for an individual credit report may apply for this service and a $20.00 fee for couples. Fees are waived for low income situations. For additional information concerning homebuyers contact the North Carolina Housing Finance Agency at: </w:t>
      </w:r>
      <w:r w:rsidRPr="00D3412C">
        <w:t xml:space="preserve"> </w:t>
      </w:r>
      <w:hyperlink r:id="rId17" w:tgtFrame="_blank" w:history="1">
        <w:r w:rsidRPr="00D3412C">
          <w:rPr>
            <w:color w:val="337AB7"/>
          </w:rPr>
          <w:t>www.nchfa.com</w:t>
        </w:r>
      </w:hyperlink>
    </w:p>
    <w:p w:rsidR="00D3412C" w:rsidRPr="00D3412C" w:rsidRDefault="00D3412C" w:rsidP="007B1A4F">
      <w:pPr>
        <w:spacing w:after="150"/>
        <w:rPr>
          <w:color w:val="666666"/>
        </w:rPr>
      </w:pPr>
    </w:p>
    <w:p w:rsidR="007B1A4F" w:rsidRPr="00D3412C" w:rsidRDefault="007B1A4F" w:rsidP="007B1A4F">
      <w:pPr>
        <w:rPr>
          <w:color w:val="666666"/>
        </w:rPr>
      </w:pPr>
      <w:r w:rsidRPr="007B1A4F">
        <w:rPr>
          <w:noProof/>
          <w:color w:val="666666"/>
        </w:rPr>
        <w:drawing>
          <wp:inline distT="0" distB="0" distL="0" distR="0" wp14:anchorId="464A9A77" wp14:editId="3A0A55B3">
            <wp:extent cx="2543175" cy="1695450"/>
            <wp:effectExtent l="0" t="0" r="9525"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3175" cy="1695450"/>
                    </a:xfrm>
                    <a:prstGeom prst="rect">
                      <a:avLst/>
                    </a:prstGeom>
                    <a:noFill/>
                    <a:ln>
                      <a:noFill/>
                    </a:ln>
                  </pic:spPr>
                </pic:pic>
              </a:graphicData>
            </a:graphic>
          </wp:inline>
        </w:drawing>
      </w:r>
    </w:p>
    <w:p w:rsidR="007B1A4F" w:rsidRPr="00D3412C" w:rsidRDefault="007B1A4F" w:rsidP="007B1A4F">
      <w:pPr>
        <w:rPr>
          <w:color w:val="666666"/>
        </w:rPr>
      </w:pPr>
    </w:p>
    <w:p w:rsidR="007B1A4F" w:rsidRPr="00D3412C" w:rsidRDefault="007B1A4F" w:rsidP="007B1A4F">
      <w:pPr>
        <w:rPr>
          <w:sz w:val="32"/>
          <w:szCs w:val="32"/>
        </w:rPr>
      </w:pPr>
      <w:r w:rsidRPr="007B1A4F">
        <w:rPr>
          <w:sz w:val="32"/>
          <w:szCs w:val="32"/>
        </w:rPr>
        <w:t>Mortgage Default Assistance and Home Foreclosure</w:t>
      </w:r>
    </w:p>
    <w:p w:rsidR="007B1A4F" w:rsidRPr="00D3412C" w:rsidRDefault="007B1A4F" w:rsidP="007B1A4F">
      <w:pPr>
        <w:rPr>
          <w:color w:val="666666"/>
          <w:sz w:val="16"/>
          <w:szCs w:val="16"/>
        </w:rPr>
      </w:pPr>
    </w:p>
    <w:p w:rsidR="007B1A4F" w:rsidRPr="007B1A4F" w:rsidRDefault="007B1A4F" w:rsidP="007B1A4F">
      <w:pPr>
        <w:spacing w:after="150"/>
      </w:pPr>
      <w:r w:rsidRPr="007B1A4F">
        <w:t>When the uncertainties of life result in financial instability to the point of default or even foreclosure of your mortgage, we are here to offer our services. Our counselors are trained to sort through the confusion to find the most appropriate solution to your mortgage crisis.</w:t>
      </w:r>
    </w:p>
    <w:p w:rsidR="007B1A4F" w:rsidRPr="007B1A4F" w:rsidRDefault="007B1A4F" w:rsidP="007B1A4F">
      <w:pPr>
        <w:spacing w:after="150"/>
      </w:pPr>
      <w:r w:rsidRPr="007B1A4F">
        <w:t>We assist our clients in applying for loan modifications or work out options with the lender. For qualified clients, we assist in applying for financial assistance through government approved programs. We utilize valuable resources to assist in finding a solution for your unique circumstances. To start your assistance as soon as possible, fill out and print the attached forms, gather the required materials on the checklist and call 919-934-2145 for an appointment. Ask for Charlotte Spradling. To expedite your case, fax the Agency Documents to 919-934-6231 and notate ‘HUD’ in the subject line. Bring the required checklist documents with you when you arrive for your appointments. Note: There is no fee for this assistance.</w:t>
      </w:r>
    </w:p>
    <w:p w:rsidR="007B1A4F" w:rsidRPr="007B1A4F" w:rsidRDefault="007B1A4F" w:rsidP="007B1A4F">
      <w:pPr>
        <w:spacing w:after="150"/>
      </w:pPr>
      <w:r w:rsidRPr="007B1A4F">
        <w:t>For more information please contact the North Carolina Housing Finance Agency at:</w:t>
      </w:r>
    </w:p>
    <w:p w:rsidR="007B1A4F" w:rsidRPr="007B1A4F" w:rsidRDefault="007B1A4F" w:rsidP="007B1A4F">
      <w:pPr>
        <w:spacing w:after="150"/>
      </w:pPr>
      <w:hyperlink r:id="rId19" w:tgtFrame="_blank" w:history="1">
        <w:r w:rsidRPr="00D3412C">
          <w:rPr>
            <w:color w:val="4F81BD" w:themeColor="accent1"/>
          </w:rPr>
          <w:t>www.nchfa.com</w:t>
        </w:r>
      </w:hyperlink>
      <w:r w:rsidRPr="007B1A4F">
        <w:t xml:space="preserve"> for the North Carolina Foreclosure Prevention Project.</w:t>
      </w:r>
    </w:p>
    <w:p w:rsidR="007B1A4F" w:rsidRPr="007B1A4F" w:rsidRDefault="007B1A4F" w:rsidP="007B1A4F">
      <w:pPr>
        <w:spacing w:after="150"/>
        <w:rPr>
          <w:sz w:val="32"/>
          <w:szCs w:val="32"/>
        </w:rPr>
      </w:pPr>
      <w:r w:rsidRPr="007B1A4F">
        <w:rPr>
          <w:bCs/>
          <w:sz w:val="32"/>
          <w:szCs w:val="32"/>
        </w:rPr>
        <w:lastRenderedPageBreak/>
        <w:t>N.C. Foreclosure Prevention Fund</w:t>
      </w:r>
    </w:p>
    <w:p w:rsidR="007B1A4F" w:rsidRPr="00D3412C" w:rsidRDefault="007B1A4F" w:rsidP="007B1A4F">
      <w:pPr>
        <w:spacing w:after="150"/>
        <w:rPr>
          <w:color w:val="4F81BD" w:themeColor="accent1"/>
        </w:rPr>
      </w:pPr>
      <w:r w:rsidRPr="007B1A4F">
        <w:t>N.C. Foreclosure Prevention Fund Johnston Lee Harnett Community Action participates in the N.C. Foreclosure Prevention Fund which helps North Carolina homeowners struggling to pay their mortgage due to job loss or other temporary financial hardships, such as divorce, illness or death of a co-borrower. The fund also assists returning veterans transitioning to civilian life. If you qualify, the Fund can pay up to $36,000 towards your mortgage and related expenses for up to 36 months while you search for work or complete job training. If you are re-employed but earning less so you are still struggling to pay your mortgage, the Fund may still be able to help by reducing your principal loan balance so that your monthly payments are more affordable. To find out more about the fund go to</w:t>
      </w:r>
      <w:r w:rsidRPr="007B1A4F">
        <w:rPr>
          <w:color w:val="4F81BD" w:themeColor="accent1"/>
        </w:rPr>
        <w:t xml:space="preserve"> </w:t>
      </w:r>
      <w:hyperlink r:id="rId20" w:history="1">
        <w:r w:rsidRPr="00D3412C">
          <w:rPr>
            <w:color w:val="4F81BD" w:themeColor="accent1"/>
          </w:rPr>
          <w:t>NCForeclosurePrevention.gov</w:t>
        </w:r>
      </w:hyperlink>
    </w:p>
    <w:p w:rsidR="00D3412C" w:rsidRPr="007B1A4F" w:rsidRDefault="00D3412C" w:rsidP="007B1A4F">
      <w:pPr>
        <w:spacing w:after="150"/>
        <w:rPr>
          <w:sz w:val="16"/>
          <w:szCs w:val="16"/>
        </w:rPr>
      </w:pPr>
    </w:p>
    <w:p w:rsidR="007B1A4F" w:rsidRPr="00D3412C" w:rsidRDefault="007B1A4F" w:rsidP="007B1A4F">
      <w:r w:rsidRPr="007B1A4F">
        <w:rPr>
          <w:noProof/>
        </w:rPr>
        <w:drawing>
          <wp:inline distT="0" distB="0" distL="0" distR="0" wp14:anchorId="717F2CAA" wp14:editId="36E156F1">
            <wp:extent cx="2543175" cy="1562100"/>
            <wp:effectExtent l="0" t="0" r="9525"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3175" cy="1562100"/>
                    </a:xfrm>
                    <a:prstGeom prst="rect">
                      <a:avLst/>
                    </a:prstGeom>
                    <a:noFill/>
                    <a:ln>
                      <a:noFill/>
                    </a:ln>
                  </pic:spPr>
                </pic:pic>
              </a:graphicData>
            </a:graphic>
          </wp:inline>
        </w:drawing>
      </w:r>
    </w:p>
    <w:p w:rsidR="007B1A4F" w:rsidRPr="00D3412C" w:rsidRDefault="007B1A4F" w:rsidP="007B1A4F"/>
    <w:p w:rsidR="007B1A4F" w:rsidRPr="00D3412C" w:rsidRDefault="007B1A4F" w:rsidP="007B1A4F">
      <w:pPr>
        <w:rPr>
          <w:sz w:val="32"/>
          <w:szCs w:val="32"/>
        </w:rPr>
      </w:pPr>
      <w:r w:rsidRPr="007B1A4F">
        <w:rPr>
          <w:sz w:val="32"/>
          <w:szCs w:val="32"/>
        </w:rPr>
        <w:t>Reverse Mortgage Counseling</w:t>
      </w:r>
    </w:p>
    <w:p w:rsidR="007B1A4F" w:rsidRPr="007B1A4F" w:rsidRDefault="007B1A4F" w:rsidP="007B1A4F">
      <w:pPr>
        <w:rPr>
          <w:sz w:val="16"/>
          <w:szCs w:val="16"/>
        </w:rPr>
      </w:pPr>
    </w:p>
    <w:p w:rsidR="007B1A4F" w:rsidRPr="007B1A4F" w:rsidRDefault="007B1A4F" w:rsidP="007B1A4F">
      <w:pPr>
        <w:spacing w:after="150"/>
      </w:pPr>
      <w:r w:rsidRPr="007B1A4F">
        <w:t>Reverse Mortgage clients are required by the Federal Government to obtain HECM counseling (Home Equity Conversion Mortgage) before starting the Reverse Mortgage process. Your lender will provide a list of HUD certified counseling agencies when you call them for your application or you may contact the agency directly. WE ARE A HUD CERTIFIED AGENCY WITH A HUD APPROVED COUNSELOR ON STAFF. You do not have to have a lender prior to counseling.</w:t>
      </w:r>
    </w:p>
    <w:p w:rsidR="007B1A4F" w:rsidRPr="007B1A4F" w:rsidRDefault="007B1A4F" w:rsidP="007B1A4F">
      <w:pPr>
        <w:spacing w:after="150"/>
      </w:pPr>
      <w:r w:rsidRPr="007B1A4F">
        <w:t>All clients seeking Reverse Mortgage counseling must go through the intake process over the phone with the counselor or intake staff and receive a packet prior to counseling. This assures that you have an opportunity to review the material prior to the counseling session. You will be scheduled an appointment at the time of intake.</w:t>
      </w:r>
    </w:p>
    <w:p w:rsidR="007B1A4F" w:rsidRPr="007B1A4F" w:rsidRDefault="007B1A4F" w:rsidP="007B1A4F">
      <w:pPr>
        <w:spacing w:after="150"/>
      </w:pPr>
      <w:r w:rsidRPr="007B1A4F">
        <w:t xml:space="preserve">To get started, please call 919-934-2145 and ask for Reverse Mortgage counseling. You will go through the intake process; an appointment will be scheduled at that time. NOTE: The standard fee for Reverse Mortgage for JLHCA is $150.00 unless we are under a HUD grant. If we are under a grant at the time of the intake application no fee will apply. Some fees may be waived per HUD guidelines for low-income applicants. </w:t>
      </w:r>
    </w:p>
    <w:p w:rsidR="007B1A4F" w:rsidRPr="007B1A4F" w:rsidRDefault="007B1A4F" w:rsidP="007B1A4F">
      <w:pPr>
        <w:spacing w:after="150"/>
      </w:pPr>
      <w:r w:rsidRPr="007B1A4F">
        <w:t>To search for other housing counseling agencies contact:</w:t>
      </w:r>
    </w:p>
    <w:p w:rsidR="00D3412C" w:rsidRDefault="007B1A4F" w:rsidP="007B1A4F">
      <w:pPr>
        <w:spacing w:after="150"/>
        <w:rPr>
          <w:color w:val="666666"/>
        </w:rPr>
      </w:pPr>
      <w:hyperlink r:id="rId22" w:tgtFrame="_blank" w:history="1">
        <w:r w:rsidRPr="00D3412C">
          <w:rPr>
            <w:color w:val="337AB7"/>
          </w:rPr>
          <w:t>http://portal.hud.gov/hudportal/HUD?src=/program_offices/housing/sfh/hecm/hecmlist</w:t>
        </w:r>
      </w:hyperlink>
      <w:r w:rsidRPr="007B1A4F">
        <w:rPr>
          <w:color w:val="666666"/>
        </w:rPr>
        <w:t xml:space="preserve"> </w:t>
      </w:r>
    </w:p>
    <w:p w:rsidR="007B1A4F" w:rsidRPr="00D3412C" w:rsidRDefault="007B1A4F" w:rsidP="007B1A4F">
      <w:pPr>
        <w:spacing w:after="150"/>
        <w:rPr>
          <w:color w:val="666666"/>
        </w:rPr>
      </w:pPr>
      <w:r w:rsidRPr="007B1A4F">
        <w:t xml:space="preserve">Or Visit </w:t>
      </w:r>
      <w:hyperlink r:id="rId23" w:tgtFrame="_blank" w:history="1">
        <w:r w:rsidRPr="00D3412C">
          <w:rPr>
            <w:color w:val="337AB7"/>
          </w:rPr>
          <w:t>http://portal.hud.gov/hudportal/HUD</w:t>
        </w:r>
      </w:hyperlink>
      <w:r w:rsidRPr="007B1A4F">
        <w:rPr>
          <w:color w:val="666666"/>
        </w:rPr>
        <w:t xml:space="preserve"> </w:t>
      </w:r>
    </w:p>
    <w:p w:rsidR="007B1A4F" w:rsidRPr="007B1A4F" w:rsidRDefault="007B1A4F" w:rsidP="007B1A4F">
      <w:pPr>
        <w:spacing w:after="150"/>
        <w:rPr>
          <w:color w:val="666666"/>
        </w:rPr>
      </w:pPr>
    </w:p>
    <w:p w:rsidR="007B1A4F" w:rsidRPr="00D3412C" w:rsidRDefault="007B1A4F" w:rsidP="007B1A4F">
      <w:pPr>
        <w:rPr>
          <w:color w:val="666666"/>
        </w:rPr>
      </w:pPr>
      <w:r w:rsidRPr="007B1A4F">
        <w:rPr>
          <w:noProof/>
          <w:color w:val="666666"/>
        </w:rPr>
        <w:lastRenderedPageBreak/>
        <w:drawing>
          <wp:inline distT="0" distB="0" distL="0" distR="0" wp14:anchorId="2F87C949" wp14:editId="3A0E20DE">
            <wp:extent cx="2543175" cy="1352550"/>
            <wp:effectExtent l="0" t="0" r="9525"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3175" cy="1352550"/>
                    </a:xfrm>
                    <a:prstGeom prst="rect">
                      <a:avLst/>
                    </a:prstGeom>
                    <a:noFill/>
                    <a:ln>
                      <a:noFill/>
                    </a:ln>
                  </pic:spPr>
                </pic:pic>
              </a:graphicData>
            </a:graphic>
          </wp:inline>
        </w:drawing>
      </w:r>
    </w:p>
    <w:p w:rsidR="007B1A4F" w:rsidRPr="00D3412C" w:rsidRDefault="007B1A4F" w:rsidP="007B1A4F">
      <w:pPr>
        <w:rPr>
          <w:color w:val="666666"/>
        </w:rPr>
      </w:pPr>
    </w:p>
    <w:p w:rsidR="007B1A4F" w:rsidRPr="00D3412C" w:rsidRDefault="007B1A4F" w:rsidP="007B1A4F">
      <w:pPr>
        <w:rPr>
          <w:sz w:val="32"/>
          <w:szCs w:val="32"/>
        </w:rPr>
      </w:pPr>
      <w:r w:rsidRPr="007B1A4F">
        <w:rPr>
          <w:sz w:val="32"/>
          <w:szCs w:val="32"/>
        </w:rPr>
        <w:t>Fair Housing</w:t>
      </w:r>
    </w:p>
    <w:p w:rsidR="007B1A4F" w:rsidRPr="007B1A4F" w:rsidRDefault="007B1A4F" w:rsidP="007B1A4F">
      <w:pPr>
        <w:rPr>
          <w:color w:val="666666"/>
          <w:sz w:val="16"/>
          <w:szCs w:val="16"/>
        </w:rPr>
      </w:pPr>
    </w:p>
    <w:p w:rsidR="007B1A4F" w:rsidRPr="007B1A4F" w:rsidRDefault="007B1A4F" w:rsidP="007B1A4F">
      <w:pPr>
        <w:spacing w:after="150"/>
      </w:pPr>
      <w:r w:rsidRPr="007B1A4F">
        <w:t>Fair housing is an important element to any housing program. We strive to offer the most current education provided by HUD for any person or family who believes they have been discriminated against. We offer counseling for any agency applicant who needs referrals to settle a Fair Housing dispute. Please call for an appointment or contact these sites for more information.</w:t>
      </w:r>
    </w:p>
    <w:p w:rsidR="007B1A4F" w:rsidRPr="007B1A4F" w:rsidRDefault="007B1A4F" w:rsidP="007B1A4F">
      <w:pPr>
        <w:spacing w:after="150"/>
        <w:rPr>
          <w:color w:val="666666"/>
        </w:rPr>
      </w:pPr>
      <w:hyperlink r:id="rId25" w:tgtFrame="_blank" w:history="1">
        <w:r w:rsidRPr="00D3412C">
          <w:rPr>
            <w:color w:val="337AB7"/>
          </w:rPr>
          <w:t>http://www.doa.nc.gov/hrc/fairhousing.aspx</w:t>
        </w:r>
      </w:hyperlink>
      <w:r w:rsidRPr="007B1A4F">
        <w:rPr>
          <w:color w:val="666666"/>
        </w:rPr>
        <w:t xml:space="preserve"> </w:t>
      </w:r>
      <w:r w:rsidRPr="007B1A4F">
        <w:rPr>
          <w:color w:val="666666"/>
        </w:rPr>
        <w:br/>
      </w:r>
      <w:hyperlink r:id="rId26" w:tgtFrame="_blank" w:history="1">
        <w:r w:rsidRPr="00D3412C">
          <w:rPr>
            <w:color w:val="337AB7"/>
          </w:rPr>
          <w:t>http://www.fairhousingnc.org/</w:t>
        </w:r>
      </w:hyperlink>
      <w:r w:rsidRPr="007B1A4F">
        <w:rPr>
          <w:color w:val="666666"/>
        </w:rPr>
        <w:t xml:space="preserve"> </w:t>
      </w:r>
      <w:r w:rsidRPr="007B1A4F">
        <w:rPr>
          <w:color w:val="666666"/>
        </w:rPr>
        <w:br/>
      </w:r>
      <w:hyperlink r:id="rId27" w:tgtFrame="_blank" w:history="1">
        <w:r w:rsidRPr="00D3412C">
          <w:rPr>
            <w:color w:val="337AB7"/>
          </w:rPr>
          <w:t>http://www.nchfa.com/Forms/fairhousing.aspx</w:t>
        </w:r>
      </w:hyperlink>
      <w:r w:rsidRPr="007B1A4F">
        <w:rPr>
          <w:color w:val="666666"/>
        </w:rPr>
        <w:t xml:space="preserve"> </w:t>
      </w:r>
      <w:r w:rsidRPr="007B1A4F">
        <w:rPr>
          <w:color w:val="666666"/>
        </w:rPr>
        <w:br/>
      </w:r>
      <w:hyperlink r:id="rId28" w:tgtFrame="_blank" w:history="1">
        <w:r w:rsidRPr="00D3412C">
          <w:rPr>
            <w:color w:val="337AB7"/>
          </w:rPr>
          <w:t>http://www.ncjustice.org/?q=north-carolina-fair-housing-project</w:t>
        </w:r>
      </w:hyperlink>
      <w:r w:rsidRPr="007B1A4F">
        <w:rPr>
          <w:color w:val="666666"/>
        </w:rPr>
        <w:t xml:space="preserve"> </w:t>
      </w:r>
    </w:p>
    <w:p w:rsidR="00D531C8" w:rsidRPr="00D3412C" w:rsidRDefault="00D531C8" w:rsidP="002C6721"/>
    <w:p w:rsidR="00F95701" w:rsidRPr="00D3412C" w:rsidRDefault="00E86688" w:rsidP="00254897">
      <w:pPr>
        <w:rPr>
          <w:b/>
          <w:u w:val="single"/>
        </w:rPr>
      </w:pPr>
      <w:r w:rsidRPr="00D3412C">
        <w:rPr>
          <w:b/>
          <w:u w:val="single"/>
        </w:rPr>
        <w:t>Announcements</w:t>
      </w:r>
      <w:r w:rsidR="00126927" w:rsidRPr="00D3412C">
        <w:rPr>
          <w:b/>
          <w:u w:val="single"/>
        </w:rPr>
        <w:t>:</w:t>
      </w:r>
    </w:p>
    <w:p w:rsidR="004E0F28" w:rsidRPr="00D3412C" w:rsidRDefault="004E0F28" w:rsidP="00254897">
      <w:pPr>
        <w:rPr>
          <w:b/>
          <w:u w:val="single"/>
        </w:rPr>
      </w:pPr>
    </w:p>
    <w:p w:rsidR="006F1214" w:rsidRPr="00D3412C" w:rsidRDefault="001702DC" w:rsidP="00750C1D">
      <w:pPr>
        <w:ind w:right="90"/>
        <w:jc w:val="center"/>
        <w:rPr>
          <w:b/>
          <w:highlight w:val="yellow"/>
        </w:rPr>
      </w:pPr>
      <w:r w:rsidRPr="00D3412C">
        <w:rPr>
          <w:b/>
          <w:highlight w:val="yellow"/>
        </w:rPr>
        <w:t xml:space="preserve">Next </w:t>
      </w:r>
      <w:r w:rsidR="00D77523" w:rsidRPr="00D3412C">
        <w:rPr>
          <w:b/>
          <w:highlight w:val="yellow"/>
        </w:rPr>
        <w:t>Meeting – October 20</w:t>
      </w:r>
      <w:r w:rsidR="003723C1" w:rsidRPr="00D3412C">
        <w:rPr>
          <w:b/>
          <w:highlight w:val="yellow"/>
        </w:rPr>
        <w:t>, 2016</w:t>
      </w:r>
      <w:r w:rsidR="006F1214" w:rsidRPr="00D3412C">
        <w:rPr>
          <w:b/>
          <w:highlight w:val="yellow"/>
        </w:rPr>
        <w:t xml:space="preserve"> at 10:30 </w:t>
      </w:r>
      <w:r w:rsidR="00EE3FA2" w:rsidRPr="00D3412C">
        <w:rPr>
          <w:b/>
          <w:highlight w:val="yellow"/>
        </w:rPr>
        <w:t>to 11:30 AM</w:t>
      </w:r>
    </w:p>
    <w:p w:rsidR="00F53CE6" w:rsidRPr="00D3412C" w:rsidRDefault="006F1214" w:rsidP="00750C1D">
      <w:pPr>
        <w:ind w:right="90"/>
        <w:jc w:val="center"/>
        <w:rPr>
          <w:b/>
          <w:highlight w:val="yellow"/>
        </w:rPr>
      </w:pPr>
      <w:r w:rsidRPr="00D3412C">
        <w:rPr>
          <w:b/>
          <w:highlight w:val="yellow"/>
        </w:rPr>
        <w:t>Johnston County Mental Health Center Conference Room</w:t>
      </w:r>
    </w:p>
    <w:sectPr w:rsidR="00F53CE6" w:rsidRPr="00D3412C" w:rsidSect="007B1A4F">
      <w:headerReference w:type="default" r:id="rId2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D6" w:rsidRDefault="00B769D6" w:rsidP="00ED08A2">
      <w:r>
        <w:separator/>
      </w:r>
    </w:p>
  </w:endnote>
  <w:endnote w:type="continuationSeparator" w:id="0">
    <w:p w:rsidR="00B769D6" w:rsidRDefault="00B769D6" w:rsidP="00ED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D6" w:rsidRDefault="00B769D6" w:rsidP="00ED08A2">
      <w:r>
        <w:separator/>
      </w:r>
    </w:p>
  </w:footnote>
  <w:footnote w:type="continuationSeparator" w:id="0">
    <w:p w:rsidR="00B769D6" w:rsidRDefault="00B769D6" w:rsidP="00ED0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723095" w:rsidRDefault="00723095">
        <w:pPr>
          <w:pStyle w:val="Header"/>
          <w:jc w:val="right"/>
        </w:pPr>
        <w:r>
          <w:t xml:space="preserve">Page </w:t>
        </w:r>
        <w:r>
          <w:rPr>
            <w:b/>
            <w:bCs/>
          </w:rPr>
          <w:fldChar w:fldCharType="begin"/>
        </w:r>
        <w:r>
          <w:rPr>
            <w:b/>
            <w:bCs/>
          </w:rPr>
          <w:instrText xml:space="preserve"> PAGE </w:instrText>
        </w:r>
        <w:r>
          <w:rPr>
            <w:b/>
            <w:bCs/>
          </w:rPr>
          <w:fldChar w:fldCharType="separate"/>
        </w:r>
        <w:r w:rsidR="00734C8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34C86">
          <w:rPr>
            <w:b/>
            <w:bCs/>
            <w:noProof/>
          </w:rPr>
          <w:t>6</w:t>
        </w:r>
        <w:r>
          <w:rPr>
            <w:b/>
            <w:bCs/>
          </w:rPr>
          <w:fldChar w:fldCharType="end"/>
        </w:r>
      </w:p>
    </w:sdtContent>
  </w:sdt>
  <w:p w:rsidR="00723095" w:rsidRDefault="00C26BB3" w:rsidP="00C26BB3">
    <w:pPr>
      <w:pStyle w:val="Header"/>
      <w:tabs>
        <w:tab w:val="clear" w:pos="4680"/>
        <w:tab w:val="clear" w:pos="9360"/>
        <w:tab w:val="left" w:pos="28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699"/>
    <w:multiLevelType w:val="hybridMultilevel"/>
    <w:tmpl w:val="09B23818"/>
    <w:lvl w:ilvl="0" w:tplc="EBAE0506">
      <w:start w:val="8998"/>
      <w:numFmt w:val="decimal"/>
      <w:lvlText w:val="%1"/>
      <w:lvlJc w:val="left"/>
      <w:pPr>
        <w:ind w:left="2760" w:hanging="54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A3962A1"/>
    <w:multiLevelType w:val="hybridMultilevel"/>
    <w:tmpl w:val="01FA4FD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A75787"/>
    <w:multiLevelType w:val="hybridMultilevel"/>
    <w:tmpl w:val="F858C9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0C5E"/>
    <w:multiLevelType w:val="hybridMultilevel"/>
    <w:tmpl w:val="3CC0DFD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222FF3"/>
    <w:multiLevelType w:val="hybridMultilevel"/>
    <w:tmpl w:val="7E4A7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912CA"/>
    <w:multiLevelType w:val="multilevel"/>
    <w:tmpl w:val="549C4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E6FB2"/>
    <w:multiLevelType w:val="multilevel"/>
    <w:tmpl w:val="5E2A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70A83"/>
    <w:multiLevelType w:val="hybridMultilevel"/>
    <w:tmpl w:val="2DBE1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2BBE7778">
      <w:start w:val="1"/>
      <w:numFmt w:val="lowerLetter"/>
      <w:lvlText w:val="%3."/>
      <w:lvlJc w:val="lef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F1DE5"/>
    <w:multiLevelType w:val="hybridMultilevel"/>
    <w:tmpl w:val="023AE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B8202C5"/>
    <w:multiLevelType w:val="hybridMultilevel"/>
    <w:tmpl w:val="F078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75F5D"/>
    <w:multiLevelType w:val="multilevel"/>
    <w:tmpl w:val="7A16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D1506"/>
    <w:multiLevelType w:val="hybridMultilevel"/>
    <w:tmpl w:val="678249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D04E4"/>
    <w:multiLevelType w:val="hybridMultilevel"/>
    <w:tmpl w:val="B13828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85B5FB3"/>
    <w:multiLevelType w:val="multilevel"/>
    <w:tmpl w:val="2ABA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65643"/>
    <w:multiLevelType w:val="hybridMultilevel"/>
    <w:tmpl w:val="34C27A2E"/>
    <w:lvl w:ilvl="0" w:tplc="04090003">
      <w:start w:val="1"/>
      <w:numFmt w:val="bullet"/>
      <w:lvlText w:val="o"/>
      <w:lvlJc w:val="left"/>
      <w:pPr>
        <w:ind w:left="1440" w:hanging="360"/>
      </w:pPr>
      <w:rPr>
        <w:rFonts w:ascii="Courier New" w:hAnsi="Courier New" w:cs="Courier New" w:hint="default"/>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5A5235"/>
    <w:multiLevelType w:val="hybridMultilevel"/>
    <w:tmpl w:val="05A85244"/>
    <w:lvl w:ilvl="0" w:tplc="01B85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936AB"/>
    <w:multiLevelType w:val="hybridMultilevel"/>
    <w:tmpl w:val="DA9AF1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2C06EF"/>
    <w:multiLevelType w:val="multilevel"/>
    <w:tmpl w:val="511C0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B27EA"/>
    <w:multiLevelType w:val="hybridMultilevel"/>
    <w:tmpl w:val="C88E7F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2CA3983"/>
    <w:multiLevelType w:val="multilevel"/>
    <w:tmpl w:val="3DF68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951E66"/>
    <w:multiLevelType w:val="hybridMultilevel"/>
    <w:tmpl w:val="ACB08B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4B419A6"/>
    <w:multiLevelType w:val="hybridMultilevel"/>
    <w:tmpl w:val="1C844B30"/>
    <w:lvl w:ilvl="0" w:tplc="04090003">
      <w:start w:val="1"/>
      <w:numFmt w:val="bullet"/>
      <w:lvlText w:val="o"/>
      <w:lvlJc w:val="left"/>
      <w:pPr>
        <w:ind w:left="1440" w:hanging="360"/>
      </w:pPr>
      <w:rPr>
        <w:rFonts w:ascii="Courier New" w:hAnsi="Courier New" w:cs="Courier New" w:hint="default"/>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BF0AC4"/>
    <w:multiLevelType w:val="hybridMultilevel"/>
    <w:tmpl w:val="1FC2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A5F1A"/>
    <w:multiLevelType w:val="hybridMultilevel"/>
    <w:tmpl w:val="F1AC1E3C"/>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B207E97"/>
    <w:multiLevelType w:val="multilevel"/>
    <w:tmpl w:val="9ABA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6225E4"/>
    <w:multiLevelType w:val="multilevel"/>
    <w:tmpl w:val="B6D6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B22033"/>
    <w:multiLevelType w:val="hybridMultilevel"/>
    <w:tmpl w:val="03AC4CE6"/>
    <w:lvl w:ilvl="0" w:tplc="D11EE3BA">
      <w:numFmt w:val="bullet"/>
      <w:lvlText w:val=""/>
      <w:lvlJc w:val="left"/>
      <w:pPr>
        <w:ind w:left="1440" w:hanging="360"/>
      </w:pPr>
      <w:rPr>
        <w:rFonts w:ascii="Symbol" w:eastAsiaTheme="minorHAnsi"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DD25A3D"/>
    <w:multiLevelType w:val="hybridMultilevel"/>
    <w:tmpl w:val="1CC640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3E1F18"/>
    <w:multiLevelType w:val="multilevel"/>
    <w:tmpl w:val="1A4E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1942D7"/>
    <w:multiLevelType w:val="hybridMultilevel"/>
    <w:tmpl w:val="C60E8B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E3507AF"/>
    <w:multiLevelType w:val="hybridMultilevel"/>
    <w:tmpl w:val="FCD06E7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FBB73EA"/>
    <w:multiLevelType w:val="hybridMultilevel"/>
    <w:tmpl w:val="3B9894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487CB2"/>
    <w:multiLevelType w:val="hybridMultilevel"/>
    <w:tmpl w:val="36FA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73579"/>
    <w:multiLevelType w:val="hybridMultilevel"/>
    <w:tmpl w:val="5A96C8E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2994973"/>
    <w:multiLevelType w:val="hybridMultilevel"/>
    <w:tmpl w:val="F282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E3642"/>
    <w:multiLevelType w:val="hybridMultilevel"/>
    <w:tmpl w:val="8D78D1B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7283C16"/>
    <w:multiLevelType w:val="hybridMultilevel"/>
    <w:tmpl w:val="A212F9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8FB434C"/>
    <w:multiLevelType w:val="hybridMultilevel"/>
    <w:tmpl w:val="A2D8E3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DF76DC2"/>
    <w:multiLevelType w:val="hybridMultilevel"/>
    <w:tmpl w:val="0DEE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D4A44"/>
    <w:multiLevelType w:val="multilevel"/>
    <w:tmpl w:val="D1309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113428"/>
    <w:multiLevelType w:val="hybridMultilevel"/>
    <w:tmpl w:val="8E5E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0702C"/>
    <w:multiLevelType w:val="multilevel"/>
    <w:tmpl w:val="01E27BA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5C075E"/>
    <w:multiLevelType w:val="hybridMultilevel"/>
    <w:tmpl w:val="A84AA6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17"/>
  </w:num>
  <w:num w:numId="4">
    <w:abstractNumId w:val="41"/>
  </w:num>
  <w:num w:numId="5">
    <w:abstractNumId w:val="5"/>
  </w:num>
  <w:num w:numId="6">
    <w:abstractNumId w:val="39"/>
  </w:num>
  <w:num w:numId="7">
    <w:abstractNumId w:val="19"/>
  </w:num>
  <w:num w:numId="8">
    <w:abstractNumId w:val="25"/>
  </w:num>
  <w:num w:numId="9">
    <w:abstractNumId w:val="21"/>
  </w:num>
  <w:num w:numId="10">
    <w:abstractNumId w:val="40"/>
  </w:num>
  <w:num w:numId="11">
    <w:abstractNumId w:val="14"/>
  </w:num>
  <w:num w:numId="12">
    <w:abstractNumId w:val="3"/>
  </w:num>
  <w:num w:numId="13">
    <w:abstractNumId w:val="1"/>
  </w:num>
  <w:num w:numId="14">
    <w:abstractNumId w:val="29"/>
  </w:num>
  <w:num w:numId="15">
    <w:abstractNumId w:val="31"/>
  </w:num>
  <w:num w:numId="16">
    <w:abstractNumId w:val="7"/>
  </w:num>
  <w:num w:numId="17">
    <w:abstractNumId w:val="18"/>
  </w:num>
  <w:num w:numId="1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7"/>
  </w:num>
  <w:num w:numId="23">
    <w:abstractNumId w:val="15"/>
  </w:num>
  <w:num w:numId="24">
    <w:abstractNumId w:val="34"/>
  </w:num>
  <w:num w:numId="25">
    <w:abstractNumId w:val="11"/>
  </w:num>
  <w:num w:numId="26">
    <w:abstractNumId w:val="2"/>
  </w:num>
  <w:num w:numId="27">
    <w:abstractNumId w:val="32"/>
  </w:num>
  <w:num w:numId="28">
    <w:abstractNumId w:val="8"/>
  </w:num>
  <w:num w:numId="29">
    <w:abstractNumId w:val="20"/>
  </w:num>
  <w:num w:numId="30">
    <w:abstractNumId w:val="42"/>
  </w:num>
  <w:num w:numId="31">
    <w:abstractNumId w:val="35"/>
  </w:num>
  <w:num w:numId="32">
    <w:abstractNumId w:val="37"/>
  </w:num>
  <w:num w:numId="33">
    <w:abstractNumId w:val="4"/>
  </w:num>
  <w:num w:numId="34">
    <w:abstractNumId w:val="36"/>
  </w:num>
  <w:num w:numId="35">
    <w:abstractNumId w:val="12"/>
  </w:num>
  <w:num w:numId="36">
    <w:abstractNumId w:val="16"/>
  </w:num>
  <w:num w:numId="37">
    <w:abstractNumId w:val="9"/>
  </w:num>
  <w:num w:numId="38">
    <w:abstractNumId w:val="38"/>
  </w:num>
  <w:num w:numId="39">
    <w:abstractNumId w:val="22"/>
  </w:num>
  <w:num w:numId="40">
    <w:abstractNumId w:val="26"/>
  </w:num>
  <w:num w:numId="41">
    <w:abstractNumId w:val="33"/>
  </w:num>
  <w:num w:numId="42">
    <w:abstractNumId w:val="30"/>
  </w:num>
  <w:num w:numId="4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A9"/>
    <w:rsid w:val="000024DF"/>
    <w:rsid w:val="000038D0"/>
    <w:rsid w:val="00030DB1"/>
    <w:rsid w:val="00035918"/>
    <w:rsid w:val="000378A9"/>
    <w:rsid w:val="00046554"/>
    <w:rsid w:val="000528ED"/>
    <w:rsid w:val="00055764"/>
    <w:rsid w:val="00056DE7"/>
    <w:rsid w:val="00063069"/>
    <w:rsid w:val="0006468E"/>
    <w:rsid w:val="00072550"/>
    <w:rsid w:val="0007528C"/>
    <w:rsid w:val="000810AC"/>
    <w:rsid w:val="00083D84"/>
    <w:rsid w:val="000902CC"/>
    <w:rsid w:val="00097B22"/>
    <w:rsid w:val="000A401A"/>
    <w:rsid w:val="000B5F99"/>
    <w:rsid w:val="000C07E1"/>
    <w:rsid w:val="000C15FB"/>
    <w:rsid w:val="000C3ECB"/>
    <w:rsid w:val="000D0F0F"/>
    <w:rsid w:val="000E3A2C"/>
    <w:rsid w:val="000F4099"/>
    <w:rsid w:val="000F4E2B"/>
    <w:rsid w:val="000F77DD"/>
    <w:rsid w:val="00102583"/>
    <w:rsid w:val="00114B7B"/>
    <w:rsid w:val="00121474"/>
    <w:rsid w:val="00126927"/>
    <w:rsid w:val="0012723A"/>
    <w:rsid w:val="001301F2"/>
    <w:rsid w:val="00132C05"/>
    <w:rsid w:val="00134CE6"/>
    <w:rsid w:val="001440D9"/>
    <w:rsid w:val="00145158"/>
    <w:rsid w:val="00150038"/>
    <w:rsid w:val="00153F06"/>
    <w:rsid w:val="00161E77"/>
    <w:rsid w:val="001629E2"/>
    <w:rsid w:val="00162CDE"/>
    <w:rsid w:val="00163DF0"/>
    <w:rsid w:val="001702DC"/>
    <w:rsid w:val="00170C68"/>
    <w:rsid w:val="00171A2C"/>
    <w:rsid w:val="001838D9"/>
    <w:rsid w:val="001A2C89"/>
    <w:rsid w:val="001A44FE"/>
    <w:rsid w:val="001A503F"/>
    <w:rsid w:val="001B2388"/>
    <w:rsid w:val="001C0E1A"/>
    <w:rsid w:val="001C2AA6"/>
    <w:rsid w:val="001D0A1D"/>
    <w:rsid w:val="001D1062"/>
    <w:rsid w:val="001D1163"/>
    <w:rsid w:val="001D5AB3"/>
    <w:rsid w:val="001D5CA5"/>
    <w:rsid w:val="001E4BE5"/>
    <w:rsid w:val="001F2B88"/>
    <w:rsid w:val="00203D7F"/>
    <w:rsid w:val="0020798D"/>
    <w:rsid w:val="0021085A"/>
    <w:rsid w:val="002172A4"/>
    <w:rsid w:val="002202EC"/>
    <w:rsid w:val="00232CA4"/>
    <w:rsid w:val="0024668E"/>
    <w:rsid w:val="00252905"/>
    <w:rsid w:val="00254897"/>
    <w:rsid w:val="0025547C"/>
    <w:rsid w:val="002610C6"/>
    <w:rsid w:val="00264CF0"/>
    <w:rsid w:val="002765D3"/>
    <w:rsid w:val="00277466"/>
    <w:rsid w:val="00283354"/>
    <w:rsid w:val="002853E7"/>
    <w:rsid w:val="00291060"/>
    <w:rsid w:val="0029309D"/>
    <w:rsid w:val="0029659F"/>
    <w:rsid w:val="002A2397"/>
    <w:rsid w:val="002A4514"/>
    <w:rsid w:val="002A6814"/>
    <w:rsid w:val="002B16FD"/>
    <w:rsid w:val="002B2E69"/>
    <w:rsid w:val="002C6721"/>
    <w:rsid w:val="002C7443"/>
    <w:rsid w:val="002D0C62"/>
    <w:rsid w:val="002D1A39"/>
    <w:rsid w:val="002D292A"/>
    <w:rsid w:val="002E3ADE"/>
    <w:rsid w:val="0030513B"/>
    <w:rsid w:val="0031078E"/>
    <w:rsid w:val="0031626C"/>
    <w:rsid w:val="00321AFA"/>
    <w:rsid w:val="00350E99"/>
    <w:rsid w:val="00353C86"/>
    <w:rsid w:val="00357252"/>
    <w:rsid w:val="00361ECD"/>
    <w:rsid w:val="003659E9"/>
    <w:rsid w:val="00367D14"/>
    <w:rsid w:val="00367F9C"/>
    <w:rsid w:val="00370200"/>
    <w:rsid w:val="003723C1"/>
    <w:rsid w:val="0037334A"/>
    <w:rsid w:val="0037342F"/>
    <w:rsid w:val="0038070A"/>
    <w:rsid w:val="00380A36"/>
    <w:rsid w:val="0038104D"/>
    <w:rsid w:val="003A3296"/>
    <w:rsid w:val="003A5F65"/>
    <w:rsid w:val="003B6719"/>
    <w:rsid w:val="003C44A4"/>
    <w:rsid w:val="003E20BF"/>
    <w:rsid w:val="0041729A"/>
    <w:rsid w:val="004220D5"/>
    <w:rsid w:val="004500C7"/>
    <w:rsid w:val="00450498"/>
    <w:rsid w:val="00454CCC"/>
    <w:rsid w:val="0045662C"/>
    <w:rsid w:val="00462FFD"/>
    <w:rsid w:val="00467B05"/>
    <w:rsid w:val="00470E95"/>
    <w:rsid w:val="004843D4"/>
    <w:rsid w:val="00493D81"/>
    <w:rsid w:val="004D176B"/>
    <w:rsid w:val="004D1DBB"/>
    <w:rsid w:val="004E0248"/>
    <w:rsid w:val="004E0322"/>
    <w:rsid w:val="004E06A2"/>
    <w:rsid w:val="004E0F28"/>
    <w:rsid w:val="004E1A5A"/>
    <w:rsid w:val="004E26A7"/>
    <w:rsid w:val="004E2D10"/>
    <w:rsid w:val="005207CE"/>
    <w:rsid w:val="005209CE"/>
    <w:rsid w:val="00523F13"/>
    <w:rsid w:val="005278BE"/>
    <w:rsid w:val="005374BA"/>
    <w:rsid w:val="005469F8"/>
    <w:rsid w:val="00547F2D"/>
    <w:rsid w:val="00566FE3"/>
    <w:rsid w:val="00582478"/>
    <w:rsid w:val="00582658"/>
    <w:rsid w:val="00582A51"/>
    <w:rsid w:val="00587279"/>
    <w:rsid w:val="005B1DE5"/>
    <w:rsid w:val="005B5F5F"/>
    <w:rsid w:val="005C4704"/>
    <w:rsid w:val="005D72F8"/>
    <w:rsid w:val="005E25DB"/>
    <w:rsid w:val="005E52D5"/>
    <w:rsid w:val="005E7727"/>
    <w:rsid w:val="005F0F8D"/>
    <w:rsid w:val="005F2F41"/>
    <w:rsid w:val="005F3DF8"/>
    <w:rsid w:val="005F7105"/>
    <w:rsid w:val="006042B2"/>
    <w:rsid w:val="0060513C"/>
    <w:rsid w:val="00615BFC"/>
    <w:rsid w:val="006309EE"/>
    <w:rsid w:val="00630F4C"/>
    <w:rsid w:val="0063264D"/>
    <w:rsid w:val="00633AE5"/>
    <w:rsid w:val="00640115"/>
    <w:rsid w:val="00640222"/>
    <w:rsid w:val="00641307"/>
    <w:rsid w:val="006456FE"/>
    <w:rsid w:val="00645808"/>
    <w:rsid w:val="006461CE"/>
    <w:rsid w:val="0066030F"/>
    <w:rsid w:val="00666826"/>
    <w:rsid w:val="00681653"/>
    <w:rsid w:val="0068383C"/>
    <w:rsid w:val="006846AB"/>
    <w:rsid w:val="006922BA"/>
    <w:rsid w:val="0069626A"/>
    <w:rsid w:val="006A3CF0"/>
    <w:rsid w:val="006A447F"/>
    <w:rsid w:val="006A505B"/>
    <w:rsid w:val="006A6D7C"/>
    <w:rsid w:val="006B166A"/>
    <w:rsid w:val="006C02F9"/>
    <w:rsid w:val="006C051B"/>
    <w:rsid w:val="006C29AE"/>
    <w:rsid w:val="006C7CA6"/>
    <w:rsid w:val="006D6BD3"/>
    <w:rsid w:val="006E0C44"/>
    <w:rsid w:val="006F1214"/>
    <w:rsid w:val="006F5B95"/>
    <w:rsid w:val="006F5D5E"/>
    <w:rsid w:val="00702953"/>
    <w:rsid w:val="00702956"/>
    <w:rsid w:val="007058CA"/>
    <w:rsid w:val="00707BBA"/>
    <w:rsid w:val="00711DFF"/>
    <w:rsid w:val="00716E6B"/>
    <w:rsid w:val="0072212E"/>
    <w:rsid w:val="00723095"/>
    <w:rsid w:val="00723E3C"/>
    <w:rsid w:val="00723EC1"/>
    <w:rsid w:val="00734C86"/>
    <w:rsid w:val="007368F3"/>
    <w:rsid w:val="007407B6"/>
    <w:rsid w:val="00740F57"/>
    <w:rsid w:val="0074188E"/>
    <w:rsid w:val="00750C1D"/>
    <w:rsid w:val="00757B7A"/>
    <w:rsid w:val="007670F4"/>
    <w:rsid w:val="00772904"/>
    <w:rsid w:val="0077373C"/>
    <w:rsid w:val="00782A70"/>
    <w:rsid w:val="007831B7"/>
    <w:rsid w:val="00794D62"/>
    <w:rsid w:val="0079681F"/>
    <w:rsid w:val="007A4A4C"/>
    <w:rsid w:val="007A5FAE"/>
    <w:rsid w:val="007B1A4F"/>
    <w:rsid w:val="007B2FAA"/>
    <w:rsid w:val="007B320C"/>
    <w:rsid w:val="007B42ED"/>
    <w:rsid w:val="007B76AB"/>
    <w:rsid w:val="007D3C6D"/>
    <w:rsid w:val="007D4DE2"/>
    <w:rsid w:val="007D7999"/>
    <w:rsid w:val="007E1C30"/>
    <w:rsid w:val="007F0407"/>
    <w:rsid w:val="007F3A05"/>
    <w:rsid w:val="007F3BB0"/>
    <w:rsid w:val="007F7CC0"/>
    <w:rsid w:val="007F7E27"/>
    <w:rsid w:val="00803567"/>
    <w:rsid w:val="008059CA"/>
    <w:rsid w:val="008079F7"/>
    <w:rsid w:val="00814067"/>
    <w:rsid w:val="00821E8C"/>
    <w:rsid w:val="0083087E"/>
    <w:rsid w:val="00832015"/>
    <w:rsid w:val="00833528"/>
    <w:rsid w:val="00834545"/>
    <w:rsid w:val="00843425"/>
    <w:rsid w:val="00845075"/>
    <w:rsid w:val="00847A71"/>
    <w:rsid w:val="00852832"/>
    <w:rsid w:val="008561BF"/>
    <w:rsid w:val="00857141"/>
    <w:rsid w:val="00857D13"/>
    <w:rsid w:val="008677BD"/>
    <w:rsid w:val="00867930"/>
    <w:rsid w:val="00872942"/>
    <w:rsid w:val="0087477C"/>
    <w:rsid w:val="0087784C"/>
    <w:rsid w:val="008822A6"/>
    <w:rsid w:val="008853EE"/>
    <w:rsid w:val="008A053D"/>
    <w:rsid w:val="008A42F9"/>
    <w:rsid w:val="008A7B51"/>
    <w:rsid w:val="008B0EAE"/>
    <w:rsid w:val="008C2103"/>
    <w:rsid w:val="008C41C8"/>
    <w:rsid w:val="008D4DE4"/>
    <w:rsid w:val="008E42C4"/>
    <w:rsid w:val="008F31CF"/>
    <w:rsid w:val="008F3F2D"/>
    <w:rsid w:val="008F7B7D"/>
    <w:rsid w:val="00901071"/>
    <w:rsid w:val="009076CA"/>
    <w:rsid w:val="009228A8"/>
    <w:rsid w:val="009304AD"/>
    <w:rsid w:val="0093065A"/>
    <w:rsid w:val="0093451F"/>
    <w:rsid w:val="00934BB0"/>
    <w:rsid w:val="00940F0E"/>
    <w:rsid w:val="0094449B"/>
    <w:rsid w:val="00953144"/>
    <w:rsid w:val="00954874"/>
    <w:rsid w:val="00966510"/>
    <w:rsid w:val="009717E1"/>
    <w:rsid w:val="00975A81"/>
    <w:rsid w:val="009769EC"/>
    <w:rsid w:val="00982A8C"/>
    <w:rsid w:val="0098446C"/>
    <w:rsid w:val="00994C28"/>
    <w:rsid w:val="009950C1"/>
    <w:rsid w:val="009A054E"/>
    <w:rsid w:val="009A1E01"/>
    <w:rsid w:val="009A2F51"/>
    <w:rsid w:val="009A5CE0"/>
    <w:rsid w:val="009A70AB"/>
    <w:rsid w:val="009E3351"/>
    <w:rsid w:val="009E4E64"/>
    <w:rsid w:val="009E591E"/>
    <w:rsid w:val="009F0E00"/>
    <w:rsid w:val="00A02284"/>
    <w:rsid w:val="00A13009"/>
    <w:rsid w:val="00A20ADC"/>
    <w:rsid w:val="00A2110C"/>
    <w:rsid w:val="00A300A6"/>
    <w:rsid w:val="00A41B36"/>
    <w:rsid w:val="00A432C8"/>
    <w:rsid w:val="00A54D1C"/>
    <w:rsid w:val="00A65F54"/>
    <w:rsid w:val="00A75695"/>
    <w:rsid w:val="00A75C18"/>
    <w:rsid w:val="00A85840"/>
    <w:rsid w:val="00A86300"/>
    <w:rsid w:val="00AA50FA"/>
    <w:rsid w:val="00AB36BA"/>
    <w:rsid w:val="00AC352A"/>
    <w:rsid w:val="00AC3E01"/>
    <w:rsid w:val="00AD1816"/>
    <w:rsid w:val="00AD57CA"/>
    <w:rsid w:val="00AE6EFD"/>
    <w:rsid w:val="00AF2310"/>
    <w:rsid w:val="00AF2686"/>
    <w:rsid w:val="00AF47D0"/>
    <w:rsid w:val="00AF61C6"/>
    <w:rsid w:val="00B0419A"/>
    <w:rsid w:val="00B16F6A"/>
    <w:rsid w:val="00B21443"/>
    <w:rsid w:val="00B36253"/>
    <w:rsid w:val="00B4211A"/>
    <w:rsid w:val="00B50DBC"/>
    <w:rsid w:val="00B5634F"/>
    <w:rsid w:val="00B60E96"/>
    <w:rsid w:val="00B6530D"/>
    <w:rsid w:val="00B65D0A"/>
    <w:rsid w:val="00B74CAE"/>
    <w:rsid w:val="00B769D6"/>
    <w:rsid w:val="00B76B88"/>
    <w:rsid w:val="00B90774"/>
    <w:rsid w:val="00B97B3E"/>
    <w:rsid w:val="00BC027F"/>
    <w:rsid w:val="00BC3279"/>
    <w:rsid w:val="00BC3B9F"/>
    <w:rsid w:val="00BE32A6"/>
    <w:rsid w:val="00BE57CE"/>
    <w:rsid w:val="00BF5D1E"/>
    <w:rsid w:val="00BF7268"/>
    <w:rsid w:val="00BF7B40"/>
    <w:rsid w:val="00C03217"/>
    <w:rsid w:val="00C033A0"/>
    <w:rsid w:val="00C05050"/>
    <w:rsid w:val="00C26AC7"/>
    <w:rsid w:val="00C26BB3"/>
    <w:rsid w:val="00C30E73"/>
    <w:rsid w:val="00C32E82"/>
    <w:rsid w:val="00C356F4"/>
    <w:rsid w:val="00C43A24"/>
    <w:rsid w:val="00C500F5"/>
    <w:rsid w:val="00C56125"/>
    <w:rsid w:val="00C63A74"/>
    <w:rsid w:val="00C65DE7"/>
    <w:rsid w:val="00C67A79"/>
    <w:rsid w:val="00C75A68"/>
    <w:rsid w:val="00C9616D"/>
    <w:rsid w:val="00CA278D"/>
    <w:rsid w:val="00CA2E45"/>
    <w:rsid w:val="00CC035D"/>
    <w:rsid w:val="00CC50A5"/>
    <w:rsid w:val="00CD201B"/>
    <w:rsid w:val="00CD2EDC"/>
    <w:rsid w:val="00CD4939"/>
    <w:rsid w:val="00CD4F54"/>
    <w:rsid w:val="00CD6712"/>
    <w:rsid w:val="00CD7A64"/>
    <w:rsid w:val="00CE04A8"/>
    <w:rsid w:val="00CE437E"/>
    <w:rsid w:val="00CE7161"/>
    <w:rsid w:val="00CF200D"/>
    <w:rsid w:val="00CF41AB"/>
    <w:rsid w:val="00CF6DE0"/>
    <w:rsid w:val="00D04E57"/>
    <w:rsid w:val="00D057EF"/>
    <w:rsid w:val="00D060FE"/>
    <w:rsid w:val="00D10A42"/>
    <w:rsid w:val="00D1424C"/>
    <w:rsid w:val="00D14B47"/>
    <w:rsid w:val="00D15909"/>
    <w:rsid w:val="00D3412C"/>
    <w:rsid w:val="00D4546D"/>
    <w:rsid w:val="00D504E2"/>
    <w:rsid w:val="00D531C8"/>
    <w:rsid w:val="00D54602"/>
    <w:rsid w:val="00D559E0"/>
    <w:rsid w:val="00D57097"/>
    <w:rsid w:val="00D64853"/>
    <w:rsid w:val="00D64DFD"/>
    <w:rsid w:val="00D77523"/>
    <w:rsid w:val="00D82C2B"/>
    <w:rsid w:val="00D95913"/>
    <w:rsid w:val="00DA3478"/>
    <w:rsid w:val="00DA3E74"/>
    <w:rsid w:val="00DB28CD"/>
    <w:rsid w:val="00DB722C"/>
    <w:rsid w:val="00DC38CC"/>
    <w:rsid w:val="00DD05C3"/>
    <w:rsid w:val="00DD32CF"/>
    <w:rsid w:val="00DD46D5"/>
    <w:rsid w:val="00DE21BA"/>
    <w:rsid w:val="00DE26A7"/>
    <w:rsid w:val="00DF13C8"/>
    <w:rsid w:val="00DF7616"/>
    <w:rsid w:val="00E065E0"/>
    <w:rsid w:val="00E11458"/>
    <w:rsid w:val="00E127E3"/>
    <w:rsid w:val="00E150DC"/>
    <w:rsid w:val="00E17462"/>
    <w:rsid w:val="00E20423"/>
    <w:rsid w:val="00E229F2"/>
    <w:rsid w:val="00E24C3A"/>
    <w:rsid w:val="00E24D7C"/>
    <w:rsid w:val="00E25126"/>
    <w:rsid w:val="00E261F8"/>
    <w:rsid w:val="00E31D3E"/>
    <w:rsid w:val="00E4056C"/>
    <w:rsid w:val="00E46B2E"/>
    <w:rsid w:val="00E52925"/>
    <w:rsid w:val="00E55CAC"/>
    <w:rsid w:val="00E66926"/>
    <w:rsid w:val="00E723EE"/>
    <w:rsid w:val="00E86688"/>
    <w:rsid w:val="00E97B97"/>
    <w:rsid w:val="00EA5ECF"/>
    <w:rsid w:val="00EB3469"/>
    <w:rsid w:val="00EB4F5C"/>
    <w:rsid w:val="00EB7446"/>
    <w:rsid w:val="00EC2576"/>
    <w:rsid w:val="00ED0309"/>
    <w:rsid w:val="00ED08A2"/>
    <w:rsid w:val="00ED696A"/>
    <w:rsid w:val="00EE16CA"/>
    <w:rsid w:val="00EE3FA2"/>
    <w:rsid w:val="00EE4308"/>
    <w:rsid w:val="00EE52A6"/>
    <w:rsid w:val="00EE7CAD"/>
    <w:rsid w:val="00EF12D6"/>
    <w:rsid w:val="00F0132B"/>
    <w:rsid w:val="00F043B7"/>
    <w:rsid w:val="00F04C25"/>
    <w:rsid w:val="00F10A4F"/>
    <w:rsid w:val="00F21D25"/>
    <w:rsid w:val="00F340BD"/>
    <w:rsid w:val="00F426BF"/>
    <w:rsid w:val="00F4783B"/>
    <w:rsid w:val="00F50EF8"/>
    <w:rsid w:val="00F53CE6"/>
    <w:rsid w:val="00F55EE8"/>
    <w:rsid w:val="00F6314A"/>
    <w:rsid w:val="00F85181"/>
    <w:rsid w:val="00F86FF7"/>
    <w:rsid w:val="00F95701"/>
    <w:rsid w:val="00FA2019"/>
    <w:rsid w:val="00FA4A87"/>
    <w:rsid w:val="00FA4DA7"/>
    <w:rsid w:val="00FA6E6B"/>
    <w:rsid w:val="00FA7595"/>
    <w:rsid w:val="00FB2122"/>
    <w:rsid w:val="00FC19BE"/>
    <w:rsid w:val="00FD0462"/>
    <w:rsid w:val="00FD1240"/>
    <w:rsid w:val="00FD296C"/>
    <w:rsid w:val="00FD705C"/>
    <w:rsid w:val="00FE05BD"/>
    <w:rsid w:val="00FE0844"/>
    <w:rsid w:val="00FE4242"/>
    <w:rsid w:val="00FE49E5"/>
    <w:rsid w:val="00FF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F07462-7532-4538-BB8A-A517EBCA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uiPriority w:val="99"/>
    <w:rsid w:val="00ED08A2"/>
    <w:pPr>
      <w:tabs>
        <w:tab w:val="center" w:pos="4680"/>
        <w:tab w:val="right" w:pos="9360"/>
      </w:tabs>
    </w:pPr>
  </w:style>
  <w:style w:type="character" w:customStyle="1" w:styleId="HeaderChar">
    <w:name w:val="Header Char"/>
    <w:basedOn w:val="DefaultParagraphFont"/>
    <w:link w:val="Header"/>
    <w:uiPriority w:val="99"/>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 w:type="character" w:styleId="Hyperlink">
    <w:name w:val="Hyperlink"/>
    <w:basedOn w:val="DefaultParagraphFont"/>
    <w:unhideWhenUsed/>
    <w:rsid w:val="00A85840"/>
    <w:rPr>
      <w:color w:val="0000FF" w:themeColor="hyperlink"/>
      <w:u w:val="single"/>
    </w:rPr>
  </w:style>
  <w:style w:type="paragraph" w:styleId="BalloonText">
    <w:name w:val="Balloon Text"/>
    <w:basedOn w:val="Normal"/>
    <w:link w:val="BalloonTextChar"/>
    <w:semiHidden/>
    <w:unhideWhenUsed/>
    <w:rsid w:val="00DD46D5"/>
    <w:rPr>
      <w:rFonts w:ascii="Segoe UI" w:hAnsi="Segoe UI" w:cs="Segoe UI"/>
      <w:sz w:val="18"/>
      <w:szCs w:val="18"/>
    </w:rPr>
  </w:style>
  <w:style w:type="character" w:customStyle="1" w:styleId="BalloonTextChar">
    <w:name w:val="Balloon Text Char"/>
    <w:basedOn w:val="DefaultParagraphFont"/>
    <w:link w:val="BalloonText"/>
    <w:semiHidden/>
    <w:rsid w:val="00DD46D5"/>
    <w:rPr>
      <w:rFonts w:ascii="Segoe UI" w:hAnsi="Segoe UI" w:cs="Segoe UI"/>
      <w:sz w:val="18"/>
      <w:szCs w:val="18"/>
    </w:rPr>
  </w:style>
  <w:style w:type="paragraph" w:styleId="Title">
    <w:name w:val="Title"/>
    <w:basedOn w:val="Normal"/>
    <w:next w:val="Normal"/>
    <w:link w:val="TitleChar"/>
    <w:qFormat/>
    <w:rsid w:val="006A3C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A3CF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3659E9"/>
    <w:rPr>
      <w:color w:val="800080" w:themeColor="followedHyperlink"/>
      <w:u w:val="single"/>
    </w:rPr>
  </w:style>
  <w:style w:type="character" w:styleId="HTMLCite">
    <w:name w:val="HTML Cite"/>
    <w:basedOn w:val="DefaultParagraphFont"/>
    <w:uiPriority w:val="99"/>
    <w:semiHidden/>
    <w:unhideWhenUsed/>
    <w:rsid w:val="00AB36BA"/>
    <w:rPr>
      <w:i w:val="0"/>
      <w:iCs w:val="0"/>
      <w:color w:val="009030"/>
    </w:rPr>
  </w:style>
  <w:style w:type="character" w:styleId="Strong">
    <w:name w:val="Strong"/>
    <w:basedOn w:val="DefaultParagraphFont"/>
    <w:uiPriority w:val="22"/>
    <w:qFormat/>
    <w:rsid w:val="00AB36BA"/>
    <w:rPr>
      <w:b/>
      <w:bCs/>
    </w:rPr>
  </w:style>
  <w:style w:type="paragraph" w:styleId="NormalWeb">
    <w:name w:val="Normal (Web)"/>
    <w:basedOn w:val="Normal"/>
    <w:uiPriority w:val="99"/>
    <w:unhideWhenUsed/>
    <w:rsid w:val="00AB36BA"/>
    <w:pPr>
      <w:spacing w:before="100" w:beforeAutospacing="1" w:after="100" w:afterAutospacing="1"/>
    </w:pPr>
  </w:style>
  <w:style w:type="paragraph" w:styleId="NoSpacing">
    <w:name w:val="No Spacing"/>
    <w:uiPriority w:val="1"/>
    <w:qFormat/>
    <w:rsid w:val="0024668E"/>
    <w:rPr>
      <w:sz w:val="24"/>
      <w:szCs w:val="24"/>
    </w:rPr>
  </w:style>
  <w:style w:type="character" w:customStyle="1" w:styleId="cbl1">
    <w:name w:val="cbl1"/>
    <w:basedOn w:val="DefaultParagraphFont"/>
    <w:rsid w:val="00B90774"/>
    <w:rPr>
      <w:b/>
      <w:bCs/>
    </w:rPr>
  </w:style>
  <w:style w:type="paragraph" w:customStyle="1" w:styleId="Default">
    <w:name w:val="Default"/>
    <w:rsid w:val="00D04E57"/>
    <w:pPr>
      <w:autoSpaceDE w:val="0"/>
      <w:autoSpaceDN w:val="0"/>
      <w:adjustRightInd w:val="0"/>
    </w:pPr>
    <w:rPr>
      <w:rFonts w:ascii="Calibri" w:hAnsi="Calibri" w:cs="Calibri"/>
      <w:color w:val="000000"/>
      <w:sz w:val="24"/>
      <w:szCs w:val="24"/>
    </w:rPr>
  </w:style>
  <w:style w:type="paragraph" w:customStyle="1" w:styleId="gmail-msolistparagraph">
    <w:name w:val="gmail-msolistparagraph"/>
    <w:basedOn w:val="Normal"/>
    <w:rsid w:val="00582478"/>
    <w:pPr>
      <w:spacing w:before="100" w:beforeAutospacing="1" w:after="100" w:afterAutospacing="1"/>
    </w:pPr>
    <w:rPr>
      <w:rFonts w:eastAsiaTheme="minorHAnsi"/>
    </w:rPr>
  </w:style>
  <w:style w:type="character" w:customStyle="1" w:styleId="baddress">
    <w:name w:val="b_address"/>
    <w:basedOn w:val="DefaultParagraphFont"/>
    <w:rsid w:val="001D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728">
      <w:bodyDiv w:val="1"/>
      <w:marLeft w:val="0"/>
      <w:marRight w:val="0"/>
      <w:marTop w:val="0"/>
      <w:marBottom w:val="0"/>
      <w:divBdr>
        <w:top w:val="none" w:sz="0" w:space="0" w:color="auto"/>
        <w:left w:val="none" w:sz="0" w:space="0" w:color="auto"/>
        <w:bottom w:val="none" w:sz="0" w:space="0" w:color="auto"/>
        <w:right w:val="none" w:sz="0" w:space="0" w:color="auto"/>
      </w:divBdr>
      <w:divsChild>
        <w:div w:id="1398942109">
          <w:marLeft w:val="0"/>
          <w:marRight w:val="0"/>
          <w:marTop w:val="0"/>
          <w:marBottom w:val="225"/>
          <w:divBdr>
            <w:top w:val="single" w:sz="2" w:space="0" w:color="FFFFFF"/>
            <w:left w:val="single" w:sz="2" w:space="0" w:color="FFFFFF"/>
            <w:bottom w:val="single" w:sz="2" w:space="0" w:color="FFFFFF"/>
            <w:right w:val="single" w:sz="2" w:space="0" w:color="FFFFFF"/>
          </w:divBdr>
          <w:divsChild>
            <w:div w:id="2045210030">
              <w:marLeft w:val="0"/>
              <w:marRight w:val="0"/>
              <w:marTop w:val="0"/>
              <w:marBottom w:val="0"/>
              <w:divBdr>
                <w:top w:val="single" w:sz="2" w:space="15" w:color="FFFFFF"/>
                <w:left w:val="single" w:sz="2" w:space="15" w:color="FFFFFF"/>
                <w:bottom w:val="single" w:sz="2" w:space="15" w:color="FFFFFF"/>
                <w:right w:val="single" w:sz="2" w:space="15" w:color="FFFFFF"/>
              </w:divBdr>
              <w:divsChild>
                <w:div w:id="279533093">
                  <w:marLeft w:val="0"/>
                  <w:marRight w:val="0"/>
                  <w:marTop w:val="0"/>
                  <w:marBottom w:val="0"/>
                  <w:divBdr>
                    <w:top w:val="single" w:sz="2" w:space="15" w:color="DDDDDD"/>
                    <w:left w:val="single" w:sz="2" w:space="15" w:color="DDDDDD"/>
                    <w:bottom w:val="single" w:sz="2" w:space="15" w:color="DDDDDD"/>
                    <w:right w:val="single" w:sz="2" w:space="15" w:color="DDDDDD"/>
                  </w:divBdr>
                  <w:divsChild>
                    <w:div w:id="574903469">
                      <w:marLeft w:val="-4200"/>
                      <w:marRight w:val="0"/>
                      <w:marTop w:val="0"/>
                      <w:marBottom w:val="0"/>
                      <w:divBdr>
                        <w:top w:val="none" w:sz="0" w:space="0" w:color="auto"/>
                        <w:left w:val="none" w:sz="0" w:space="0" w:color="auto"/>
                        <w:bottom w:val="none" w:sz="0" w:space="0" w:color="auto"/>
                        <w:right w:val="none" w:sz="0" w:space="0" w:color="auto"/>
                      </w:divBdr>
                      <w:divsChild>
                        <w:div w:id="1783916786">
                          <w:marLeft w:val="0"/>
                          <w:marRight w:val="0"/>
                          <w:marTop w:val="0"/>
                          <w:marBottom w:val="0"/>
                          <w:divBdr>
                            <w:top w:val="none" w:sz="0" w:space="0" w:color="auto"/>
                            <w:left w:val="none" w:sz="0" w:space="0" w:color="auto"/>
                            <w:bottom w:val="none" w:sz="0" w:space="0" w:color="auto"/>
                            <w:right w:val="none" w:sz="0" w:space="0" w:color="auto"/>
                          </w:divBdr>
                          <w:divsChild>
                            <w:div w:id="1365255136">
                              <w:marLeft w:val="0"/>
                              <w:marRight w:val="0"/>
                              <w:marTop w:val="0"/>
                              <w:marBottom w:val="0"/>
                              <w:divBdr>
                                <w:top w:val="none" w:sz="0" w:space="0" w:color="auto"/>
                                <w:left w:val="none" w:sz="0" w:space="0" w:color="auto"/>
                                <w:bottom w:val="none" w:sz="0" w:space="0" w:color="auto"/>
                                <w:right w:val="none" w:sz="0" w:space="0" w:color="auto"/>
                              </w:divBdr>
                              <w:divsChild>
                                <w:div w:id="5242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00114">
      <w:bodyDiv w:val="1"/>
      <w:marLeft w:val="0"/>
      <w:marRight w:val="0"/>
      <w:marTop w:val="0"/>
      <w:marBottom w:val="0"/>
      <w:divBdr>
        <w:top w:val="none" w:sz="0" w:space="0" w:color="auto"/>
        <w:left w:val="none" w:sz="0" w:space="0" w:color="auto"/>
        <w:bottom w:val="none" w:sz="0" w:space="0" w:color="auto"/>
        <w:right w:val="none" w:sz="0" w:space="0" w:color="auto"/>
      </w:divBdr>
    </w:div>
    <w:div w:id="80374886">
      <w:bodyDiv w:val="1"/>
      <w:marLeft w:val="0"/>
      <w:marRight w:val="0"/>
      <w:marTop w:val="0"/>
      <w:marBottom w:val="0"/>
      <w:divBdr>
        <w:top w:val="none" w:sz="0" w:space="0" w:color="auto"/>
        <w:left w:val="none" w:sz="0" w:space="0" w:color="auto"/>
        <w:bottom w:val="none" w:sz="0" w:space="0" w:color="auto"/>
        <w:right w:val="none" w:sz="0" w:space="0" w:color="auto"/>
      </w:divBdr>
      <w:divsChild>
        <w:div w:id="1807623894">
          <w:marLeft w:val="0"/>
          <w:marRight w:val="0"/>
          <w:marTop w:val="0"/>
          <w:marBottom w:val="0"/>
          <w:divBdr>
            <w:top w:val="none" w:sz="0" w:space="0" w:color="auto"/>
            <w:left w:val="single" w:sz="6" w:space="0" w:color="2E5E72"/>
            <w:bottom w:val="none" w:sz="0" w:space="0" w:color="auto"/>
            <w:right w:val="single" w:sz="6" w:space="0" w:color="2E5E72"/>
          </w:divBdr>
          <w:divsChild>
            <w:div w:id="1763187196">
              <w:marLeft w:val="0"/>
              <w:marRight w:val="0"/>
              <w:marTop w:val="0"/>
              <w:marBottom w:val="0"/>
              <w:divBdr>
                <w:top w:val="none" w:sz="0" w:space="0" w:color="auto"/>
                <w:left w:val="none" w:sz="0" w:space="0" w:color="auto"/>
                <w:bottom w:val="none" w:sz="0" w:space="0" w:color="auto"/>
                <w:right w:val="none" w:sz="0" w:space="0" w:color="auto"/>
              </w:divBdr>
              <w:divsChild>
                <w:div w:id="1555045764">
                  <w:marLeft w:val="0"/>
                  <w:marRight w:val="0"/>
                  <w:marTop w:val="0"/>
                  <w:marBottom w:val="2250"/>
                  <w:divBdr>
                    <w:top w:val="none" w:sz="0" w:space="0" w:color="auto"/>
                    <w:left w:val="none" w:sz="0" w:space="0" w:color="auto"/>
                    <w:bottom w:val="none" w:sz="0" w:space="0" w:color="auto"/>
                    <w:right w:val="none" w:sz="0" w:space="0" w:color="auto"/>
                  </w:divBdr>
                  <w:divsChild>
                    <w:div w:id="1217008310">
                      <w:marLeft w:val="0"/>
                      <w:marRight w:val="0"/>
                      <w:marTop w:val="0"/>
                      <w:marBottom w:val="0"/>
                      <w:divBdr>
                        <w:top w:val="none" w:sz="0" w:space="0" w:color="auto"/>
                        <w:left w:val="none" w:sz="0" w:space="0" w:color="auto"/>
                        <w:bottom w:val="none" w:sz="0" w:space="0" w:color="auto"/>
                        <w:right w:val="none" w:sz="0" w:space="0" w:color="auto"/>
                      </w:divBdr>
                      <w:divsChild>
                        <w:div w:id="309947048">
                          <w:marLeft w:val="0"/>
                          <w:marRight w:val="0"/>
                          <w:marTop w:val="0"/>
                          <w:marBottom w:val="300"/>
                          <w:divBdr>
                            <w:top w:val="none" w:sz="0" w:space="0" w:color="auto"/>
                            <w:left w:val="none" w:sz="0" w:space="0" w:color="auto"/>
                            <w:bottom w:val="none" w:sz="0" w:space="0" w:color="auto"/>
                            <w:right w:val="none" w:sz="0" w:space="0" w:color="auto"/>
                          </w:divBdr>
                          <w:divsChild>
                            <w:div w:id="1876430506">
                              <w:marLeft w:val="0"/>
                              <w:marRight w:val="0"/>
                              <w:marTop w:val="0"/>
                              <w:marBottom w:val="0"/>
                              <w:divBdr>
                                <w:top w:val="none" w:sz="0" w:space="0" w:color="auto"/>
                                <w:left w:val="none" w:sz="0" w:space="0" w:color="auto"/>
                                <w:bottom w:val="none" w:sz="0" w:space="0" w:color="auto"/>
                                <w:right w:val="none" w:sz="0" w:space="0" w:color="auto"/>
                              </w:divBdr>
                              <w:divsChild>
                                <w:div w:id="917520216">
                                  <w:marLeft w:val="0"/>
                                  <w:marRight w:val="0"/>
                                  <w:marTop w:val="0"/>
                                  <w:marBottom w:val="0"/>
                                  <w:divBdr>
                                    <w:top w:val="none" w:sz="0" w:space="0" w:color="auto"/>
                                    <w:left w:val="none" w:sz="0" w:space="0" w:color="auto"/>
                                    <w:bottom w:val="none" w:sz="0" w:space="0" w:color="auto"/>
                                    <w:right w:val="none" w:sz="0" w:space="0" w:color="auto"/>
                                  </w:divBdr>
                                </w:div>
                                <w:div w:id="571231992">
                                  <w:marLeft w:val="0"/>
                                  <w:marRight w:val="0"/>
                                  <w:marTop w:val="0"/>
                                  <w:marBottom w:val="0"/>
                                  <w:divBdr>
                                    <w:top w:val="none" w:sz="0" w:space="0" w:color="auto"/>
                                    <w:left w:val="none" w:sz="0" w:space="0" w:color="auto"/>
                                    <w:bottom w:val="none" w:sz="0" w:space="0" w:color="auto"/>
                                    <w:right w:val="none" w:sz="0" w:space="0" w:color="auto"/>
                                  </w:divBdr>
                                </w:div>
                                <w:div w:id="811562667">
                                  <w:marLeft w:val="0"/>
                                  <w:marRight w:val="0"/>
                                  <w:marTop w:val="0"/>
                                  <w:marBottom w:val="0"/>
                                  <w:divBdr>
                                    <w:top w:val="none" w:sz="0" w:space="0" w:color="auto"/>
                                    <w:left w:val="none" w:sz="0" w:space="0" w:color="auto"/>
                                    <w:bottom w:val="none" w:sz="0" w:space="0" w:color="auto"/>
                                    <w:right w:val="none" w:sz="0" w:space="0" w:color="auto"/>
                                  </w:divBdr>
                                </w:div>
                                <w:div w:id="782654536">
                                  <w:marLeft w:val="0"/>
                                  <w:marRight w:val="0"/>
                                  <w:marTop w:val="0"/>
                                  <w:marBottom w:val="0"/>
                                  <w:divBdr>
                                    <w:top w:val="none" w:sz="0" w:space="0" w:color="auto"/>
                                    <w:left w:val="none" w:sz="0" w:space="0" w:color="auto"/>
                                    <w:bottom w:val="none" w:sz="0" w:space="0" w:color="auto"/>
                                    <w:right w:val="none" w:sz="0" w:space="0" w:color="auto"/>
                                  </w:divBdr>
                                </w:div>
                                <w:div w:id="1384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12082">
      <w:bodyDiv w:val="1"/>
      <w:marLeft w:val="0"/>
      <w:marRight w:val="0"/>
      <w:marTop w:val="0"/>
      <w:marBottom w:val="0"/>
      <w:divBdr>
        <w:top w:val="none" w:sz="0" w:space="0" w:color="auto"/>
        <w:left w:val="none" w:sz="0" w:space="0" w:color="auto"/>
        <w:bottom w:val="none" w:sz="0" w:space="0" w:color="auto"/>
        <w:right w:val="none" w:sz="0" w:space="0" w:color="auto"/>
      </w:divBdr>
    </w:div>
    <w:div w:id="211232497">
      <w:bodyDiv w:val="1"/>
      <w:marLeft w:val="0"/>
      <w:marRight w:val="0"/>
      <w:marTop w:val="0"/>
      <w:marBottom w:val="0"/>
      <w:divBdr>
        <w:top w:val="none" w:sz="0" w:space="0" w:color="auto"/>
        <w:left w:val="none" w:sz="0" w:space="0" w:color="auto"/>
        <w:bottom w:val="none" w:sz="0" w:space="0" w:color="auto"/>
        <w:right w:val="none" w:sz="0" w:space="0" w:color="auto"/>
      </w:divBdr>
    </w:div>
    <w:div w:id="227419156">
      <w:bodyDiv w:val="1"/>
      <w:marLeft w:val="0"/>
      <w:marRight w:val="0"/>
      <w:marTop w:val="0"/>
      <w:marBottom w:val="0"/>
      <w:divBdr>
        <w:top w:val="none" w:sz="0" w:space="0" w:color="auto"/>
        <w:left w:val="none" w:sz="0" w:space="0" w:color="auto"/>
        <w:bottom w:val="none" w:sz="0" w:space="0" w:color="auto"/>
        <w:right w:val="none" w:sz="0" w:space="0" w:color="auto"/>
      </w:divBdr>
      <w:divsChild>
        <w:div w:id="1465924826">
          <w:marLeft w:val="0"/>
          <w:marRight w:val="0"/>
          <w:marTop w:val="0"/>
          <w:marBottom w:val="0"/>
          <w:divBdr>
            <w:top w:val="none" w:sz="0" w:space="0" w:color="auto"/>
            <w:left w:val="none" w:sz="0" w:space="0" w:color="auto"/>
            <w:bottom w:val="none" w:sz="0" w:space="0" w:color="auto"/>
            <w:right w:val="none" w:sz="0" w:space="0" w:color="auto"/>
          </w:divBdr>
          <w:divsChild>
            <w:div w:id="1966614796">
              <w:marLeft w:val="0"/>
              <w:marRight w:val="0"/>
              <w:marTop w:val="0"/>
              <w:marBottom w:val="0"/>
              <w:divBdr>
                <w:top w:val="none" w:sz="0" w:space="0" w:color="auto"/>
                <w:left w:val="none" w:sz="0" w:space="0" w:color="auto"/>
                <w:bottom w:val="none" w:sz="0" w:space="0" w:color="auto"/>
                <w:right w:val="none" w:sz="0" w:space="0" w:color="auto"/>
              </w:divBdr>
              <w:divsChild>
                <w:div w:id="773591651">
                  <w:marLeft w:val="0"/>
                  <w:marRight w:val="0"/>
                  <w:marTop w:val="0"/>
                  <w:marBottom w:val="0"/>
                  <w:divBdr>
                    <w:top w:val="none" w:sz="0" w:space="0" w:color="auto"/>
                    <w:left w:val="none" w:sz="0" w:space="0" w:color="auto"/>
                    <w:bottom w:val="none" w:sz="0" w:space="0" w:color="auto"/>
                    <w:right w:val="none" w:sz="0" w:space="0" w:color="auto"/>
                  </w:divBdr>
                  <w:divsChild>
                    <w:div w:id="669023102">
                      <w:marLeft w:val="0"/>
                      <w:marRight w:val="0"/>
                      <w:marTop w:val="0"/>
                      <w:marBottom w:val="0"/>
                      <w:divBdr>
                        <w:top w:val="none" w:sz="0" w:space="0" w:color="auto"/>
                        <w:left w:val="none" w:sz="0" w:space="0" w:color="auto"/>
                        <w:bottom w:val="none" w:sz="0" w:space="0" w:color="auto"/>
                        <w:right w:val="none" w:sz="0" w:space="0" w:color="auto"/>
                      </w:divBdr>
                      <w:divsChild>
                        <w:div w:id="897669471">
                          <w:marLeft w:val="0"/>
                          <w:marRight w:val="0"/>
                          <w:marTop w:val="0"/>
                          <w:marBottom w:val="0"/>
                          <w:divBdr>
                            <w:top w:val="none" w:sz="0" w:space="0" w:color="auto"/>
                            <w:left w:val="none" w:sz="0" w:space="0" w:color="auto"/>
                            <w:bottom w:val="none" w:sz="0" w:space="0" w:color="auto"/>
                            <w:right w:val="none" w:sz="0" w:space="0" w:color="auto"/>
                          </w:divBdr>
                          <w:divsChild>
                            <w:div w:id="1050420568">
                              <w:marLeft w:val="0"/>
                              <w:marRight w:val="0"/>
                              <w:marTop w:val="0"/>
                              <w:marBottom w:val="0"/>
                              <w:divBdr>
                                <w:top w:val="none" w:sz="0" w:space="0" w:color="auto"/>
                                <w:left w:val="none" w:sz="0" w:space="0" w:color="auto"/>
                                <w:bottom w:val="single" w:sz="6" w:space="15" w:color="E3DFDF"/>
                                <w:right w:val="none" w:sz="0" w:space="0" w:color="auto"/>
                              </w:divBdr>
                              <w:divsChild>
                                <w:div w:id="182785884">
                                  <w:marLeft w:val="0"/>
                                  <w:marRight w:val="0"/>
                                  <w:marTop w:val="0"/>
                                  <w:marBottom w:val="75"/>
                                  <w:divBdr>
                                    <w:top w:val="none" w:sz="0" w:space="0" w:color="auto"/>
                                    <w:left w:val="none" w:sz="0" w:space="0" w:color="auto"/>
                                    <w:bottom w:val="single" w:sz="6" w:space="5" w:color="EEEEEE"/>
                                    <w:right w:val="none" w:sz="0" w:space="0" w:color="auto"/>
                                  </w:divBdr>
                                  <w:divsChild>
                                    <w:div w:id="5110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460562">
      <w:bodyDiv w:val="1"/>
      <w:marLeft w:val="0"/>
      <w:marRight w:val="0"/>
      <w:marTop w:val="0"/>
      <w:marBottom w:val="0"/>
      <w:divBdr>
        <w:top w:val="none" w:sz="0" w:space="0" w:color="auto"/>
        <w:left w:val="none" w:sz="0" w:space="0" w:color="auto"/>
        <w:bottom w:val="none" w:sz="0" w:space="0" w:color="auto"/>
        <w:right w:val="none" w:sz="0" w:space="0" w:color="auto"/>
      </w:divBdr>
      <w:divsChild>
        <w:div w:id="1237017042">
          <w:marLeft w:val="0"/>
          <w:marRight w:val="0"/>
          <w:marTop w:val="0"/>
          <w:marBottom w:val="0"/>
          <w:divBdr>
            <w:top w:val="none" w:sz="0" w:space="0" w:color="auto"/>
            <w:left w:val="none" w:sz="0" w:space="0" w:color="auto"/>
            <w:bottom w:val="none" w:sz="0" w:space="0" w:color="auto"/>
            <w:right w:val="none" w:sz="0" w:space="0" w:color="auto"/>
          </w:divBdr>
        </w:div>
      </w:divsChild>
    </w:div>
    <w:div w:id="325205256">
      <w:bodyDiv w:val="1"/>
      <w:marLeft w:val="0"/>
      <w:marRight w:val="0"/>
      <w:marTop w:val="0"/>
      <w:marBottom w:val="0"/>
      <w:divBdr>
        <w:top w:val="none" w:sz="0" w:space="0" w:color="auto"/>
        <w:left w:val="none" w:sz="0" w:space="0" w:color="auto"/>
        <w:bottom w:val="none" w:sz="0" w:space="0" w:color="auto"/>
        <w:right w:val="none" w:sz="0" w:space="0" w:color="auto"/>
      </w:divBdr>
      <w:divsChild>
        <w:div w:id="1475373527">
          <w:marLeft w:val="0"/>
          <w:marRight w:val="0"/>
          <w:marTop w:val="0"/>
          <w:marBottom w:val="0"/>
          <w:divBdr>
            <w:top w:val="none" w:sz="0" w:space="0" w:color="auto"/>
            <w:left w:val="none" w:sz="0" w:space="0" w:color="auto"/>
            <w:bottom w:val="none" w:sz="0" w:space="0" w:color="auto"/>
            <w:right w:val="none" w:sz="0" w:space="0" w:color="auto"/>
          </w:divBdr>
          <w:divsChild>
            <w:div w:id="1708598700">
              <w:marLeft w:val="0"/>
              <w:marRight w:val="0"/>
              <w:marTop w:val="0"/>
              <w:marBottom w:val="0"/>
              <w:divBdr>
                <w:top w:val="none" w:sz="0" w:space="0" w:color="auto"/>
                <w:left w:val="none" w:sz="0" w:space="0" w:color="auto"/>
                <w:bottom w:val="none" w:sz="0" w:space="0" w:color="auto"/>
                <w:right w:val="none" w:sz="0" w:space="0" w:color="auto"/>
              </w:divBdr>
              <w:divsChild>
                <w:div w:id="513033270">
                  <w:marLeft w:val="0"/>
                  <w:marRight w:val="0"/>
                  <w:marTop w:val="0"/>
                  <w:marBottom w:val="0"/>
                  <w:divBdr>
                    <w:top w:val="none" w:sz="0" w:space="0" w:color="auto"/>
                    <w:left w:val="none" w:sz="0" w:space="0" w:color="auto"/>
                    <w:bottom w:val="none" w:sz="0" w:space="0" w:color="auto"/>
                    <w:right w:val="none" w:sz="0" w:space="0" w:color="auto"/>
                  </w:divBdr>
                  <w:divsChild>
                    <w:div w:id="1467549504">
                      <w:marLeft w:val="0"/>
                      <w:marRight w:val="0"/>
                      <w:marTop w:val="0"/>
                      <w:marBottom w:val="0"/>
                      <w:divBdr>
                        <w:top w:val="none" w:sz="0" w:space="0" w:color="auto"/>
                        <w:left w:val="none" w:sz="0" w:space="0" w:color="auto"/>
                        <w:bottom w:val="none" w:sz="0" w:space="0" w:color="auto"/>
                        <w:right w:val="none" w:sz="0" w:space="0" w:color="auto"/>
                      </w:divBdr>
                      <w:divsChild>
                        <w:div w:id="197662327">
                          <w:marLeft w:val="0"/>
                          <w:marRight w:val="0"/>
                          <w:marTop w:val="0"/>
                          <w:marBottom w:val="0"/>
                          <w:divBdr>
                            <w:top w:val="none" w:sz="0" w:space="0" w:color="auto"/>
                            <w:left w:val="none" w:sz="0" w:space="0" w:color="auto"/>
                            <w:bottom w:val="none" w:sz="0" w:space="0" w:color="auto"/>
                            <w:right w:val="none" w:sz="0" w:space="0" w:color="auto"/>
                          </w:divBdr>
                          <w:divsChild>
                            <w:div w:id="155611481">
                              <w:marLeft w:val="0"/>
                              <w:marRight w:val="0"/>
                              <w:marTop w:val="0"/>
                              <w:marBottom w:val="0"/>
                              <w:divBdr>
                                <w:top w:val="none" w:sz="0" w:space="0" w:color="auto"/>
                                <w:left w:val="none" w:sz="0" w:space="0" w:color="auto"/>
                                <w:bottom w:val="single" w:sz="6" w:space="15" w:color="E3DFDF"/>
                                <w:right w:val="none" w:sz="0" w:space="0" w:color="auto"/>
                              </w:divBdr>
                            </w:div>
                          </w:divsChild>
                        </w:div>
                      </w:divsChild>
                    </w:div>
                  </w:divsChild>
                </w:div>
              </w:divsChild>
            </w:div>
          </w:divsChild>
        </w:div>
      </w:divsChild>
    </w:div>
    <w:div w:id="329255722">
      <w:bodyDiv w:val="1"/>
      <w:marLeft w:val="0"/>
      <w:marRight w:val="0"/>
      <w:marTop w:val="0"/>
      <w:marBottom w:val="0"/>
      <w:divBdr>
        <w:top w:val="none" w:sz="0" w:space="0" w:color="auto"/>
        <w:left w:val="none" w:sz="0" w:space="0" w:color="auto"/>
        <w:bottom w:val="none" w:sz="0" w:space="0" w:color="auto"/>
        <w:right w:val="none" w:sz="0" w:space="0" w:color="auto"/>
      </w:divBdr>
      <w:divsChild>
        <w:div w:id="214583128">
          <w:marLeft w:val="0"/>
          <w:marRight w:val="0"/>
          <w:marTop w:val="0"/>
          <w:marBottom w:val="0"/>
          <w:divBdr>
            <w:top w:val="none" w:sz="0" w:space="0" w:color="auto"/>
            <w:left w:val="none" w:sz="0" w:space="0" w:color="auto"/>
            <w:bottom w:val="none" w:sz="0" w:space="0" w:color="auto"/>
            <w:right w:val="none" w:sz="0" w:space="0" w:color="auto"/>
          </w:divBdr>
          <w:divsChild>
            <w:div w:id="1737433247">
              <w:marLeft w:val="0"/>
              <w:marRight w:val="0"/>
              <w:marTop w:val="150"/>
              <w:marBottom w:val="75"/>
              <w:divBdr>
                <w:top w:val="single" w:sz="18" w:space="0" w:color="FFFFFF"/>
                <w:left w:val="single" w:sz="18" w:space="0" w:color="FFFFFF"/>
                <w:bottom w:val="single" w:sz="18" w:space="11" w:color="FFFFFF"/>
                <w:right w:val="single" w:sz="18" w:space="0" w:color="FFFFFF"/>
              </w:divBdr>
              <w:divsChild>
                <w:div w:id="1755933646">
                  <w:marLeft w:val="0"/>
                  <w:marRight w:val="0"/>
                  <w:marTop w:val="0"/>
                  <w:marBottom w:val="0"/>
                  <w:divBdr>
                    <w:top w:val="none" w:sz="0" w:space="0" w:color="auto"/>
                    <w:left w:val="none" w:sz="0" w:space="0" w:color="auto"/>
                    <w:bottom w:val="none" w:sz="0" w:space="0" w:color="auto"/>
                    <w:right w:val="none" w:sz="0" w:space="0" w:color="auto"/>
                  </w:divBdr>
                  <w:divsChild>
                    <w:div w:id="757292592">
                      <w:marLeft w:val="0"/>
                      <w:marRight w:val="0"/>
                      <w:marTop w:val="0"/>
                      <w:marBottom w:val="0"/>
                      <w:divBdr>
                        <w:top w:val="none" w:sz="0" w:space="0" w:color="auto"/>
                        <w:left w:val="none" w:sz="0" w:space="0" w:color="auto"/>
                        <w:bottom w:val="none" w:sz="0" w:space="0" w:color="auto"/>
                        <w:right w:val="none" w:sz="0" w:space="0" w:color="auto"/>
                      </w:divBdr>
                      <w:divsChild>
                        <w:div w:id="883373838">
                          <w:marLeft w:val="0"/>
                          <w:marRight w:val="0"/>
                          <w:marTop w:val="0"/>
                          <w:marBottom w:val="0"/>
                          <w:divBdr>
                            <w:top w:val="none" w:sz="0" w:space="0" w:color="auto"/>
                            <w:left w:val="none" w:sz="0" w:space="0" w:color="auto"/>
                            <w:bottom w:val="none" w:sz="0" w:space="0" w:color="auto"/>
                            <w:right w:val="none" w:sz="0" w:space="0" w:color="auto"/>
                          </w:divBdr>
                          <w:divsChild>
                            <w:div w:id="2078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5886">
      <w:bodyDiv w:val="1"/>
      <w:marLeft w:val="0"/>
      <w:marRight w:val="0"/>
      <w:marTop w:val="0"/>
      <w:marBottom w:val="0"/>
      <w:divBdr>
        <w:top w:val="none" w:sz="0" w:space="0" w:color="auto"/>
        <w:left w:val="none" w:sz="0" w:space="0" w:color="auto"/>
        <w:bottom w:val="none" w:sz="0" w:space="0" w:color="auto"/>
        <w:right w:val="none" w:sz="0" w:space="0" w:color="auto"/>
      </w:divBdr>
      <w:divsChild>
        <w:div w:id="199705719">
          <w:marLeft w:val="0"/>
          <w:marRight w:val="0"/>
          <w:marTop w:val="0"/>
          <w:marBottom w:val="0"/>
          <w:divBdr>
            <w:top w:val="none" w:sz="0" w:space="0" w:color="auto"/>
            <w:left w:val="none" w:sz="0" w:space="0" w:color="auto"/>
            <w:bottom w:val="none" w:sz="0" w:space="0" w:color="auto"/>
            <w:right w:val="none" w:sz="0" w:space="0" w:color="auto"/>
          </w:divBdr>
          <w:divsChild>
            <w:div w:id="1791629184">
              <w:marLeft w:val="0"/>
              <w:marRight w:val="0"/>
              <w:marTop w:val="0"/>
              <w:marBottom w:val="0"/>
              <w:divBdr>
                <w:top w:val="none" w:sz="0" w:space="0" w:color="auto"/>
                <w:left w:val="none" w:sz="0" w:space="0" w:color="auto"/>
                <w:bottom w:val="none" w:sz="0" w:space="0" w:color="auto"/>
                <w:right w:val="none" w:sz="0" w:space="0" w:color="auto"/>
              </w:divBdr>
              <w:divsChild>
                <w:div w:id="1393582243">
                  <w:marLeft w:val="0"/>
                  <w:marRight w:val="0"/>
                  <w:marTop w:val="0"/>
                  <w:marBottom w:val="0"/>
                  <w:divBdr>
                    <w:top w:val="none" w:sz="0" w:space="0" w:color="auto"/>
                    <w:left w:val="none" w:sz="0" w:space="0" w:color="auto"/>
                    <w:bottom w:val="none" w:sz="0" w:space="0" w:color="auto"/>
                    <w:right w:val="none" w:sz="0" w:space="0" w:color="auto"/>
                  </w:divBdr>
                  <w:divsChild>
                    <w:div w:id="789519207">
                      <w:marLeft w:val="0"/>
                      <w:marRight w:val="0"/>
                      <w:marTop w:val="0"/>
                      <w:marBottom w:val="0"/>
                      <w:divBdr>
                        <w:top w:val="none" w:sz="0" w:space="0" w:color="auto"/>
                        <w:left w:val="none" w:sz="0" w:space="0" w:color="auto"/>
                        <w:bottom w:val="none" w:sz="0" w:space="0" w:color="auto"/>
                        <w:right w:val="none" w:sz="0" w:space="0" w:color="auto"/>
                      </w:divBdr>
                      <w:divsChild>
                        <w:div w:id="1084451909">
                          <w:marLeft w:val="0"/>
                          <w:marRight w:val="0"/>
                          <w:marTop w:val="0"/>
                          <w:marBottom w:val="0"/>
                          <w:divBdr>
                            <w:top w:val="none" w:sz="0" w:space="0" w:color="auto"/>
                            <w:left w:val="none" w:sz="0" w:space="0" w:color="auto"/>
                            <w:bottom w:val="none" w:sz="0" w:space="0" w:color="auto"/>
                            <w:right w:val="none" w:sz="0" w:space="0" w:color="auto"/>
                          </w:divBdr>
                          <w:divsChild>
                            <w:div w:id="1560752236">
                              <w:marLeft w:val="0"/>
                              <w:marRight w:val="0"/>
                              <w:marTop w:val="0"/>
                              <w:marBottom w:val="0"/>
                              <w:divBdr>
                                <w:top w:val="none" w:sz="0" w:space="0" w:color="auto"/>
                                <w:left w:val="none" w:sz="0" w:space="0" w:color="auto"/>
                                <w:bottom w:val="none" w:sz="0" w:space="0" w:color="auto"/>
                                <w:right w:val="none" w:sz="0" w:space="0" w:color="auto"/>
                              </w:divBdr>
                              <w:divsChild>
                                <w:div w:id="1443575828">
                                  <w:marLeft w:val="0"/>
                                  <w:marRight w:val="0"/>
                                  <w:marTop w:val="0"/>
                                  <w:marBottom w:val="0"/>
                                  <w:divBdr>
                                    <w:top w:val="none" w:sz="0" w:space="0" w:color="auto"/>
                                    <w:left w:val="none" w:sz="0" w:space="0" w:color="auto"/>
                                    <w:bottom w:val="none" w:sz="0" w:space="0" w:color="auto"/>
                                    <w:right w:val="none" w:sz="0" w:space="0" w:color="auto"/>
                                  </w:divBdr>
                                  <w:divsChild>
                                    <w:div w:id="1859462586">
                                      <w:marLeft w:val="0"/>
                                      <w:marRight w:val="0"/>
                                      <w:marTop w:val="0"/>
                                      <w:marBottom w:val="0"/>
                                      <w:divBdr>
                                        <w:top w:val="none" w:sz="0" w:space="0" w:color="auto"/>
                                        <w:left w:val="none" w:sz="0" w:space="0" w:color="auto"/>
                                        <w:bottom w:val="none" w:sz="0" w:space="0" w:color="auto"/>
                                        <w:right w:val="none" w:sz="0" w:space="0" w:color="auto"/>
                                      </w:divBdr>
                                      <w:divsChild>
                                        <w:div w:id="247354393">
                                          <w:marLeft w:val="0"/>
                                          <w:marRight w:val="0"/>
                                          <w:marTop w:val="0"/>
                                          <w:marBottom w:val="0"/>
                                          <w:divBdr>
                                            <w:top w:val="none" w:sz="0" w:space="0" w:color="auto"/>
                                            <w:left w:val="none" w:sz="0" w:space="0" w:color="auto"/>
                                            <w:bottom w:val="none" w:sz="0" w:space="0" w:color="auto"/>
                                            <w:right w:val="none" w:sz="0" w:space="0" w:color="auto"/>
                                          </w:divBdr>
                                          <w:divsChild>
                                            <w:div w:id="23724186">
                                              <w:marLeft w:val="0"/>
                                              <w:marRight w:val="0"/>
                                              <w:marTop w:val="0"/>
                                              <w:marBottom w:val="0"/>
                                              <w:divBdr>
                                                <w:top w:val="none" w:sz="0" w:space="0" w:color="auto"/>
                                                <w:left w:val="none" w:sz="0" w:space="0" w:color="auto"/>
                                                <w:bottom w:val="none" w:sz="0" w:space="0" w:color="auto"/>
                                                <w:right w:val="none" w:sz="0" w:space="0" w:color="auto"/>
                                              </w:divBdr>
                                              <w:divsChild>
                                                <w:div w:id="14528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381365">
      <w:bodyDiv w:val="1"/>
      <w:marLeft w:val="0"/>
      <w:marRight w:val="0"/>
      <w:marTop w:val="0"/>
      <w:marBottom w:val="0"/>
      <w:divBdr>
        <w:top w:val="none" w:sz="0" w:space="0" w:color="auto"/>
        <w:left w:val="none" w:sz="0" w:space="0" w:color="auto"/>
        <w:bottom w:val="none" w:sz="0" w:space="0" w:color="auto"/>
        <w:right w:val="none" w:sz="0" w:space="0" w:color="auto"/>
      </w:divBdr>
    </w:div>
    <w:div w:id="625815374">
      <w:bodyDiv w:val="1"/>
      <w:marLeft w:val="0"/>
      <w:marRight w:val="0"/>
      <w:marTop w:val="0"/>
      <w:marBottom w:val="0"/>
      <w:divBdr>
        <w:top w:val="none" w:sz="0" w:space="0" w:color="auto"/>
        <w:left w:val="none" w:sz="0" w:space="0" w:color="auto"/>
        <w:bottom w:val="none" w:sz="0" w:space="0" w:color="auto"/>
        <w:right w:val="none" w:sz="0" w:space="0" w:color="auto"/>
      </w:divBdr>
      <w:divsChild>
        <w:div w:id="735978302">
          <w:marLeft w:val="0"/>
          <w:marRight w:val="0"/>
          <w:marTop w:val="0"/>
          <w:marBottom w:val="0"/>
          <w:divBdr>
            <w:top w:val="none" w:sz="0" w:space="0" w:color="auto"/>
            <w:left w:val="single" w:sz="6" w:space="0" w:color="2E5E72"/>
            <w:bottom w:val="none" w:sz="0" w:space="0" w:color="auto"/>
            <w:right w:val="single" w:sz="6" w:space="0" w:color="2E5E72"/>
          </w:divBdr>
          <w:divsChild>
            <w:div w:id="1972131333">
              <w:marLeft w:val="0"/>
              <w:marRight w:val="0"/>
              <w:marTop w:val="0"/>
              <w:marBottom w:val="0"/>
              <w:divBdr>
                <w:top w:val="none" w:sz="0" w:space="0" w:color="auto"/>
                <w:left w:val="none" w:sz="0" w:space="0" w:color="auto"/>
                <w:bottom w:val="none" w:sz="0" w:space="0" w:color="auto"/>
                <w:right w:val="none" w:sz="0" w:space="0" w:color="auto"/>
              </w:divBdr>
              <w:divsChild>
                <w:div w:id="159780561">
                  <w:marLeft w:val="0"/>
                  <w:marRight w:val="0"/>
                  <w:marTop w:val="0"/>
                  <w:marBottom w:val="2250"/>
                  <w:divBdr>
                    <w:top w:val="none" w:sz="0" w:space="0" w:color="auto"/>
                    <w:left w:val="none" w:sz="0" w:space="0" w:color="auto"/>
                    <w:bottom w:val="none" w:sz="0" w:space="0" w:color="auto"/>
                    <w:right w:val="none" w:sz="0" w:space="0" w:color="auto"/>
                  </w:divBdr>
                  <w:divsChild>
                    <w:div w:id="504974441">
                      <w:marLeft w:val="0"/>
                      <w:marRight w:val="0"/>
                      <w:marTop w:val="0"/>
                      <w:marBottom w:val="0"/>
                      <w:divBdr>
                        <w:top w:val="none" w:sz="0" w:space="0" w:color="auto"/>
                        <w:left w:val="none" w:sz="0" w:space="0" w:color="auto"/>
                        <w:bottom w:val="none" w:sz="0" w:space="0" w:color="auto"/>
                        <w:right w:val="none" w:sz="0" w:space="0" w:color="auto"/>
                      </w:divBdr>
                      <w:divsChild>
                        <w:div w:id="1636714919">
                          <w:marLeft w:val="0"/>
                          <w:marRight w:val="0"/>
                          <w:marTop w:val="0"/>
                          <w:marBottom w:val="300"/>
                          <w:divBdr>
                            <w:top w:val="none" w:sz="0" w:space="0" w:color="auto"/>
                            <w:left w:val="none" w:sz="0" w:space="0" w:color="auto"/>
                            <w:bottom w:val="none" w:sz="0" w:space="0" w:color="auto"/>
                            <w:right w:val="none" w:sz="0" w:space="0" w:color="auto"/>
                          </w:divBdr>
                          <w:divsChild>
                            <w:div w:id="723256529">
                              <w:marLeft w:val="0"/>
                              <w:marRight w:val="0"/>
                              <w:marTop w:val="0"/>
                              <w:marBottom w:val="0"/>
                              <w:divBdr>
                                <w:top w:val="none" w:sz="0" w:space="0" w:color="auto"/>
                                <w:left w:val="none" w:sz="0" w:space="0" w:color="auto"/>
                                <w:bottom w:val="none" w:sz="0" w:space="0" w:color="auto"/>
                                <w:right w:val="none" w:sz="0" w:space="0" w:color="auto"/>
                              </w:divBdr>
                              <w:divsChild>
                                <w:div w:id="597182142">
                                  <w:marLeft w:val="0"/>
                                  <w:marRight w:val="0"/>
                                  <w:marTop w:val="0"/>
                                  <w:marBottom w:val="0"/>
                                  <w:divBdr>
                                    <w:top w:val="none" w:sz="0" w:space="0" w:color="auto"/>
                                    <w:left w:val="none" w:sz="0" w:space="0" w:color="auto"/>
                                    <w:bottom w:val="none" w:sz="0" w:space="0" w:color="auto"/>
                                    <w:right w:val="none" w:sz="0" w:space="0" w:color="auto"/>
                                  </w:divBdr>
                                </w:div>
                                <w:div w:id="1944457423">
                                  <w:marLeft w:val="0"/>
                                  <w:marRight w:val="0"/>
                                  <w:marTop w:val="0"/>
                                  <w:marBottom w:val="0"/>
                                  <w:divBdr>
                                    <w:top w:val="none" w:sz="0" w:space="0" w:color="auto"/>
                                    <w:left w:val="none" w:sz="0" w:space="0" w:color="auto"/>
                                    <w:bottom w:val="none" w:sz="0" w:space="0" w:color="auto"/>
                                    <w:right w:val="none" w:sz="0" w:space="0" w:color="auto"/>
                                  </w:divBdr>
                                </w:div>
                                <w:div w:id="1813209408">
                                  <w:marLeft w:val="0"/>
                                  <w:marRight w:val="0"/>
                                  <w:marTop w:val="0"/>
                                  <w:marBottom w:val="0"/>
                                  <w:divBdr>
                                    <w:top w:val="none" w:sz="0" w:space="0" w:color="auto"/>
                                    <w:left w:val="none" w:sz="0" w:space="0" w:color="auto"/>
                                    <w:bottom w:val="none" w:sz="0" w:space="0" w:color="auto"/>
                                    <w:right w:val="none" w:sz="0" w:space="0" w:color="auto"/>
                                  </w:divBdr>
                                </w:div>
                                <w:div w:id="2017805454">
                                  <w:marLeft w:val="0"/>
                                  <w:marRight w:val="0"/>
                                  <w:marTop w:val="0"/>
                                  <w:marBottom w:val="0"/>
                                  <w:divBdr>
                                    <w:top w:val="none" w:sz="0" w:space="0" w:color="auto"/>
                                    <w:left w:val="none" w:sz="0" w:space="0" w:color="auto"/>
                                    <w:bottom w:val="none" w:sz="0" w:space="0" w:color="auto"/>
                                    <w:right w:val="none" w:sz="0" w:space="0" w:color="auto"/>
                                  </w:divBdr>
                                </w:div>
                                <w:div w:id="1213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817463">
      <w:bodyDiv w:val="1"/>
      <w:marLeft w:val="0"/>
      <w:marRight w:val="0"/>
      <w:marTop w:val="0"/>
      <w:marBottom w:val="0"/>
      <w:divBdr>
        <w:top w:val="none" w:sz="0" w:space="0" w:color="auto"/>
        <w:left w:val="none" w:sz="0" w:space="0" w:color="auto"/>
        <w:bottom w:val="none" w:sz="0" w:space="0" w:color="auto"/>
        <w:right w:val="none" w:sz="0" w:space="0" w:color="auto"/>
      </w:divBdr>
    </w:div>
    <w:div w:id="947127377">
      <w:bodyDiv w:val="1"/>
      <w:marLeft w:val="0"/>
      <w:marRight w:val="0"/>
      <w:marTop w:val="0"/>
      <w:marBottom w:val="0"/>
      <w:divBdr>
        <w:top w:val="none" w:sz="0" w:space="0" w:color="auto"/>
        <w:left w:val="none" w:sz="0" w:space="0" w:color="auto"/>
        <w:bottom w:val="none" w:sz="0" w:space="0" w:color="auto"/>
        <w:right w:val="none" w:sz="0" w:space="0" w:color="auto"/>
      </w:divBdr>
      <w:divsChild>
        <w:div w:id="2133360020">
          <w:marLeft w:val="0"/>
          <w:marRight w:val="0"/>
          <w:marTop w:val="0"/>
          <w:marBottom w:val="0"/>
          <w:divBdr>
            <w:top w:val="none" w:sz="0" w:space="0" w:color="auto"/>
            <w:left w:val="none" w:sz="0" w:space="0" w:color="auto"/>
            <w:bottom w:val="none" w:sz="0" w:space="0" w:color="auto"/>
            <w:right w:val="none" w:sz="0" w:space="0" w:color="auto"/>
          </w:divBdr>
          <w:divsChild>
            <w:div w:id="879167295">
              <w:marLeft w:val="0"/>
              <w:marRight w:val="0"/>
              <w:marTop w:val="0"/>
              <w:marBottom w:val="0"/>
              <w:divBdr>
                <w:top w:val="none" w:sz="0" w:space="0" w:color="auto"/>
                <w:left w:val="none" w:sz="0" w:space="0" w:color="auto"/>
                <w:bottom w:val="none" w:sz="0" w:space="0" w:color="auto"/>
                <w:right w:val="none" w:sz="0" w:space="0" w:color="auto"/>
              </w:divBdr>
              <w:divsChild>
                <w:div w:id="975142472">
                  <w:marLeft w:val="0"/>
                  <w:marRight w:val="0"/>
                  <w:marTop w:val="0"/>
                  <w:marBottom w:val="0"/>
                  <w:divBdr>
                    <w:top w:val="none" w:sz="0" w:space="0" w:color="auto"/>
                    <w:left w:val="none" w:sz="0" w:space="0" w:color="auto"/>
                    <w:bottom w:val="none" w:sz="0" w:space="0" w:color="auto"/>
                    <w:right w:val="none" w:sz="0" w:space="0" w:color="auto"/>
                  </w:divBdr>
                  <w:divsChild>
                    <w:div w:id="64837843">
                      <w:marLeft w:val="300"/>
                      <w:marRight w:val="0"/>
                      <w:marTop w:val="300"/>
                      <w:marBottom w:val="750"/>
                      <w:divBdr>
                        <w:top w:val="none" w:sz="0" w:space="0" w:color="auto"/>
                        <w:left w:val="none" w:sz="0" w:space="0" w:color="auto"/>
                        <w:bottom w:val="none" w:sz="0" w:space="0" w:color="auto"/>
                        <w:right w:val="none" w:sz="0" w:space="0" w:color="auto"/>
                      </w:divBdr>
                      <w:divsChild>
                        <w:div w:id="1180852808">
                          <w:marLeft w:val="0"/>
                          <w:marRight w:val="0"/>
                          <w:marTop w:val="0"/>
                          <w:marBottom w:val="0"/>
                          <w:divBdr>
                            <w:top w:val="none" w:sz="0" w:space="0" w:color="auto"/>
                            <w:left w:val="none" w:sz="0" w:space="0" w:color="auto"/>
                            <w:bottom w:val="none" w:sz="0" w:space="0" w:color="auto"/>
                            <w:right w:val="none" w:sz="0" w:space="0" w:color="auto"/>
                          </w:divBdr>
                          <w:divsChild>
                            <w:div w:id="12070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60383">
      <w:bodyDiv w:val="1"/>
      <w:marLeft w:val="0"/>
      <w:marRight w:val="0"/>
      <w:marTop w:val="0"/>
      <w:marBottom w:val="0"/>
      <w:divBdr>
        <w:top w:val="none" w:sz="0" w:space="0" w:color="auto"/>
        <w:left w:val="none" w:sz="0" w:space="0" w:color="auto"/>
        <w:bottom w:val="none" w:sz="0" w:space="0" w:color="auto"/>
        <w:right w:val="none" w:sz="0" w:space="0" w:color="auto"/>
      </w:divBdr>
      <w:divsChild>
        <w:div w:id="1791587064">
          <w:marLeft w:val="0"/>
          <w:marRight w:val="0"/>
          <w:marTop w:val="0"/>
          <w:marBottom w:val="0"/>
          <w:divBdr>
            <w:top w:val="none" w:sz="0" w:space="0" w:color="auto"/>
            <w:left w:val="none" w:sz="0" w:space="0" w:color="auto"/>
            <w:bottom w:val="none" w:sz="0" w:space="0" w:color="auto"/>
            <w:right w:val="none" w:sz="0" w:space="0" w:color="auto"/>
          </w:divBdr>
          <w:divsChild>
            <w:div w:id="703024923">
              <w:marLeft w:val="0"/>
              <w:marRight w:val="0"/>
              <w:marTop w:val="0"/>
              <w:marBottom w:val="0"/>
              <w:divBdr>
                <w:top w:val="none" w:sz="0" w:space="0" w:color="auto"/>
                <w:left w:val="none" w:sz="0" w:space="0" w:color="auto"/>
                <w:bottom w:val="none" w:sz="0" w:space="0" w:color="auto"/>
                <w:right w:val="none" w:sz="0" w:space="0" w:color="auto"/>
              </w:divBdr>
              <w:divsChild>
                <w:div w:id="1772702469">
                  <w:marLeft w:val="0"/>
                  <w:marRight w:val="0"/>
                  <w:marTop w:val="0"/>
                  <w:marBottom w:val="0"/>
                  <w:divBdr>
                    <w:top w:val="none" w:sz="0" w:space="0" w:color="auto"/>
                    <w:left w:val="none" w:sz="0" w:space="0" w:color="auto"/>
                    <w:bottom w:val="none" w:sz="0" w:space="0" w:color="auto"/>
                    <w:right w:val="none" w:sz="0" w:space="0" w:color="auto"/>
                  </w:divBdr>
                  <w:divsChild>
                    <w:div w:id="1795754895">
                      <w:marLeft w:val="0"/>
                      <w:marRight w:val="0"/>
                      <w:marTop w:val="0"/>
                      <w:marBottom w:val="0"/>
                      <w:divBdr>
                        <w:top w:val="none" w:sz="0" w:space="0" w:color="auto"/>
                        <w:left w:val="none" w:sz="0" w:space="0" w:color="auto"/>
                        <w:bottom w:val="none" w:sz="0" w:space="0" w:color="auto"/>
                        <w:right w:val="none" w:sz="0" w:space="0" w:color="auto"/>
                      </w:divBdr>
                      <w:divsChild>
                        <w:div w:id="1042901346">
                          <w:marLeft w:val="0"/>
                          <w:marRight w:val="0"/>
                          <w:marTop w:val="0"/>
                          <w:marBottom w:val="0"/>
                          <w:divBdr>
                            <w:top w:val="none" w:sz="0" w:space="0" w:color="auto"/>
                            <w:left w:val="none" w:sz="0" w:space="0" w:color="auto"/>
                            <w:bottom w:val="none" w:sz="0" w:space="0" w:color="auto"/>
                            <w:right w:val="none" w:sz="0" w:space="0" w:color="auto"/>
                          </w:divBdr>
                          <w:divsChild>
                            <w:div w:id="2032994496">
                              <w:marLeft w:val="0"/>
                              <w:marRight w:val="0"/>
                              <w:marTop w:val="0"/>
                              <w:marBottom w:val="0"/>
                              <w:divBdr>
                                <w:top w:val="none" w:sz="0" w:space="0" w:color="auto"/>
                                <w:left w:val="none" w:sz="0" w:space="0" w:color="auto"/>
                                <w:bottom w:val="none" w:sz="0" w:space="0" w:color="auto"/>
                                <w:right w:val="none" w:sz="0" w:space="0" w:color="auto"/>
                              </w:divBdr>
                              <w:divsChild>
                                <w:div w:id="950547269">
                                  <w:marLeft w:val="0"/>
                                  <w:marRight w:val="0"/>
                                  <w:marTop w:val="0"/>
                                  <w:marBottom w:val="0"/>
                                  <w:divBdr>
                                    <w:top w:val="none" w:sz="0" w:space="0" w:color="auto"/>
                                    <w:left w:val="none" w:sz="0" w:space="0" w:color="auto"/>
                                    <w:bottom w:val="none" w:sz="0" w:space="0" w:color="auto"/>
                                    <w:right w:val="none" w:sz="0" w:space="0" w:color="auto"/>
                                  </w:divBdr>
                                  <w:divsChild>
                                    <w:div w:id="1092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42512">
      <w:bodyDiv w:val="1"/>
      <w:marLeft w:val="0"/>
      <w:marRight w:val="0"/>
      <w:marTop w:val="0"/>
      <w:marBottom w:val="0"/>
      <w:divBdr>
        <w:top w:val="none" w:sz="0" w:space="0" w:color="auto"/>
        <w:left w:val="none" w:sz="0" w:space="0" w:color="auto"/>
        <w:bottom w:val="none" w:sz="0" w:space="0" w:color="auto"/>
        <w:right w:val="none" w:sz="0" w:space="0" w:color="auto"/>
      </w:divBdr>
      <w:divsChild>
        <w:div w:id="1690180011">
          <w:marLeft w:val="0"/>
          <w:marRight w:val="0"/>
          <w:marTop w:val="0"/>
          <w:marBottom w:val="0"/>
          <w:divBdr>
            <w:top w:val="none" w:sz="0" w:space="0" w:color="auto"/>
            <w:left w:val="none" w:sz="0" w:space="0" w:color="auto"/>
            <w:bottom w:val="none" w:sz="0" w:space="0" w:color="auto"/>
            <w:right w:val="none" w:sz="0" w:space="0" w:color="auto"/>
          </w:divBdr>
          <w:divsChild>
            <w:div w:id="1741319719">
              <w:marLeft w:val="-300"/>
              <w:marRight w:val="-300"/>
              <w:marTop w:val="0"/>
              <w:marBottom w:val="0"/>
              <w:divBdr>
                <w:top w:val="single" w:sz="6" w:space="7" w:color="EBEBEB"/>
                <w:left w:val="single" w:sz="6" w:space="14" w:color="EBEBEB"/>
                <w:bottom w:val="single" w:sz="6" w:space="3" w:color="EBEBEB"/>
                <w:right w:val="single" w:sz="6" w:space="14" w:color="EBEBEB"/>
              </w:divBdr>
              <w:divsChild>
                <w:div w:id="22635189">
                  <w:marLeft w:val="0"/>
                  <w:marRight w:val="0"/>
                  <w:marTop w:val="0"/>
                  <w:marBottom w:val="150"/>
                  <w:divBdr>
                    <w:top w:val="none" w:sz="0" w:space="0" w:color="auto"/>
                    <w:left w:val="none" w:sz="0" w:space="0" w:color="auto"/>
                    <w:bottom w:val="single" w:sz="6" w:space="0" w:color="EBEBEB"/>
                    <w:right w:val="none" w:sz="0" w:space="0" w:color="auto"/>
                  </w:divBdr>
                </w:div>
              </w:divsChild>
            </w:div>
          </w:divsChild>
        </w:div>
      </w:divsChild>
    </w:div>
    <w:div w:id="1186602272">
      <w:bodyDiv w:val="1"/>
      <w:marLeft w:val="0"/>
      <w:marRight w:val="0"/>
      <w:marTop w:val="0"/>
      <w:marBottom w:val="0"/>
      <w:divBdr>
        <w:top w:val="none" w:sz="0" w:space="0" w:color="auto"/>
        <w:left w:val="none" w:sz="0" w:space="0" w:color="auto"/>
        <w:bottom w:val="none" w:sz="0" w:space="0" w:color="auto"/>
        <w:right w:val="none" w:sz="0" w:space="0" w:color="auto"/>
      </w:divBdr>
      <w:divsChild>
        <w:div w:id="1399788806">
          <w:marLeft w:val="0"/>
          <w:marRight w:val="0"/>
          <w:marTop w:val="0"/>
          <w:marBottom w:val="0"/>
          <w:divBdr>
            <w:top w:val="none" w:sz="0" w:space="0" w:color="auto"/>
            <w:left w:val="none" w:sz="0" w:space="0" w:color="auto"/>
            <w:bottom w:val="none" w:sz="0" w:space="0" w:color="auto"/>
            <w:right w:val="none" w:sz="0" w:space="0" w:color="auto"/>
          </w:divBdr>
        </w:div>
      </w:divsChild>
    </w:div>
    <w:div w:id="1243563588">
      <w:bodyDiv w:val="1"/>
      <w:marLeft w:val="0"/>
      <w:marRight w:val="0"/>
      <w:marTop w:val="0"/>
      <w:marBottom w:val="0"/>
      <w:divBdr>
        <w:top w:val="none" w:sz="0" w:space="0" w:color="auto"/>
        <w:left w:val="none" w:sz="0" w:space="0" w:color="auto"/>
        <w:bottom w:val="none" w:sz="0" w:space="0" w:color="auto"/>
        <w:right w:val="none" w:sz="0" w:space="0" w:color="auto"/>
      </w:divBdr>
      <w:divsChild>
        <w:div w:id="1124037502">
          <w:marLeft w:val="0"/>
          <w:marRight w:val="0"/>
          <w:marTop w:val="0"/>
          <w:marBottom w:val="0"/>
          <w:divBdr>
            <w:top w:val="none" w:sz="0" w:space="0" w:color="auto"/>
            <w:left w:val="none" w:sz="0" w:space="0" w:color="auto"/>
            <w:bottom w:val="none" w:sz="0" w:space="0" w:color="auto"/>
            <w:right w:val="none" w:sz="0" w:space="0" w:color="auto"/>
          </w:divBdr>
          <w:divsChild>
            <w:div w:id="419373277">
              <w:marLeft w:val="0"/>
              <w:marRight w:val="0"/>
              <w:marTop w:val="0"/>
              <w:marBottom w:val="0"/>
              <w:divBdr>
                <w:top w:val="none" w:sz="0" w:space="0" w:color="auto"/>
                <w:left w:val="none" w:sz="0" w:space="0" w:color="auto"/>
                <w:bottom w:val="none" w:sz="0" w:space="0" w:color="auto"/>
                <w:right w:val="none" w:sz="0" w:space="0" w:color="auto"/>
              </w:divBdr>
              <w:divsChild>
                <w:div w:id="572204295">
                  <w:marLeft w:val="0"/>
                  <w:marRight w:val="0"/>
                  <w:marTop w:val="0"/>
                  <w:marBottom w:val="0"/>
                  <w:divBdr>
                    <w:top w:val="none" w:sz="0" w:space="0" w:color="auto"/>
                    <w:left w:val="none" w:sz="0" w:space="0" w:color="auto"/>
                    <w:bottom w:val="none" w:sz="0" w:space="0" w:color="auto"/>
                    <w:right w:val="none" w:sz="0" w:space="0" w:color="auto"/>
                  </w:divBdr>
                  <w:divsChild>
                    <w:div w:id="1322125540">
                      <w:marLeft w:val="0"/>
                      <w:marRight w:val="0"/>
                      <w:marTop w:val="0"/>
                      <w:marBottom w:val="0"/>
                      <w:divBdr>
                        <w:top w:val="none" w:sz="0" w:space="0" w:color="auto"/>
                        <w:left w:val="none" w:sz="0" w:space="0" w:color="auto"/>
                        <w:bottom w:val="none" w:sz="0" w:space="0" w:color="auto"/>
                        <w:right w:val="none" w:sz="0" w:space="0" w:color="auto"/>
                      </w:divBdr>
                      <w:divsChild>
                        <w:div w:id="1246844132">
                          <w:marLeft w:val="0"/>
                          <w:marRight w:val="0"/>
                          <w:marTop w:val="0"/>
                          <w:marBottom w:val="0"/>
                          <w:divBdr>
                            <w:top w:val="none" w:sz="0" w:space="0" w:color="auto"/>
                            <w:left w:val="none" w:sz="0" w:space="0" w:color="auto"/>
                            <w:bottom w:val="none" w:sz="0" w:space="0" w:color="auto"/>
                            <w:right w:val="none" w:sz="0" w:space="0" w:color="auto"/>
                          </w:divBdr>
                          <w:divsChild>
                            <w:div w:id="1800108009">
                              <w:marLeft w:val="0"/>
                              <w:marRight w:val="0"/>
                              <w:marTop w:val="0"/>
                              <w:marBottom w:val="0"/>
                              <w:divBdr>
                                <w:top w:val="none" w:sz="0" w:space="0" w:color="auto"/>
                                <w:left w:val="none" w:sz="0" w:space="0" w:color="auto"/>
                                <w:bottom w:val="none" w:sz="0" w:space="0" w:color="auto"/>
                                <w:right w:val="none" w:sz="0" w:space="0" w:color="auto"/>
                              </w:divBdr>
                              <w:divsChild>
                                <w:div w:id="11705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0572">
      <w:bodyDiv w:val="1"/>
      <w:marLeft w:val="0"/>
      <w:marRight w:val="0"/>
      <w:marTop w:val="0"/>
      <w:marBottom w:val="0"/>
      <w:divBdr>
        <w:top w:val="none" w:sz="0" w:space="0" w:color="auto"/>
        <w:left w:val="none" w:sz="0" w:space="0" w:color="auto"/>
        <w:bottom w:val="none" w:sz="0" w:space="0" w:color="auto"/>
        <w:right w:val="none" w:sz="0" w:space="0" w:color="auto"/>
      </w:divBdr>
      <w:divsChild>
        <w:div w:id="1135563984">
          <w:marLeft w:val="0"/>
          <w:marRight w:val="0"/>
          <w:marTop w:val="0"/>
          <w:marBottom w:val="0"/>
          <w:divBdr>
            <w:top w:val="none" w:sz="0" w:space="0" w:color="auto"/>
            <w:left w:val="none" w:sz="0" w:space="0" w:color="auto"/>
            <w:bottom w:val="none" w:sz="0" w:space="0" w:color="auto"/>
            <w:right w:val="none" w:sz="0" w:space="0" w:color="auto"/>
          </w:divBdr>
          <w:divsChild>
            <w:div w:id="1093018311">
              <w:marLeft w:val="0"/>
              <w:marRight w:val="0"/>
              <w:marTop w:val="0"/>
              <w:marBottom w:val="0"/>
              <w:divBdr>
                <w:top w:val="none" w:sz="0" w:space="0" w:color="auto"/>
                <w:left w:val="none" w:sz="0" w:space="0" w:color="auto"/>
                <w:bottom w:val="none" w:sz="0" w:space="0" w:color="auto"/>
                <w:right w:val="none" w:sz="0" w:space="0" w:color="auto"/>
              </w:divBdr>
              <w:divsChild>
                <w:div w:id="1635987644">
                  <w:marLeft w:val="0"/>
                  <w:marRight w:val="0"/>
                  <w:marTop w:val="0"/>
                  <w:marBottom w:val="0"/>
                  <w:divBdr>
                    <w:top w:val="none" w:sz="0" w:space="0" w:color="auto"/>
                    <w:left w:val="none" w:sz="0" w:space="0" w:color="auto"/>
                    <w:bottom w:val="none" w:sz="0" w:space="0" w:color="auto"/>
                    <w:right w:val="none" w:sz="0" w:space="0" w:color="auto"/>
                  </w:divBdr>
                  <w:divsChild>
                    <w:div w:id="1627540971">
                      <w:marLeft w:val="0"/>
                      <w:marRight w:val="0"/>
                      <w:marTop w:val="0"/>
                      <w:marBottom w:val="0"/>
                      <w:divBdr>
                        <w:top w:val="none" w:sz="0" w:space="0" w:color="auto"/>
                        <w:left w:val="none" w:sz="0" w:space="0" w:color="auto"/>
                        <w:bottom w:val="none" w:sz="0" w:space="0" w:color="auto"/>
                        <w:right w:val="none" w:sz="0" w:space="0" w:color="auto"/>
                      </w:divBdr>
                      <w:divsChild>
                        <w:div w:id="418672523">
                          <w:marLeft w:val="0"/>
                          <w:marRight w:val="0"/>
                          <w:marTop w:val="0"/>
                          <w:marBottom w:val="0"/>
                          <w:divBdr>
                            <w:top w:val="none" w:sz="0" w:space="0" w:color="auto"/>
                            <w:left w:val="none" w:sz="0" w:space="0" w:color="auto"/>
                            <w:bottom w:val="none" w:sz="0" w:space="0" w:color="auto"/>
                            <w:right w:val="none" w:sz="0" w:space="0" w:color="auto"/>
                          </w:divBdr>
                          <w:divsChild>
                            <w:div w:id="1127628575">
                              <w:marLeft w:val="0"/>
                              <w:marRight w:val="0"/>
                              <w:marTop w:val="0"/>
                              <w:marBottom w:val="0"/>
                              <w:divBdr>
                                <w:top w:val="none" w:sz="0" w:space="0" w:color="auto"/>
                                <w:left w:val="none" w:sz="0" w:space="0" w:color="auto"/>
                                <w:bottom w:val="none" w:sz="0" w:space="0" w:color="auto"/>
                                <w:right w:val="none" w:sz="0" w:space="0" w:color="auto"/>
                              </w:divBdr>
                              <w:divsChild>
                                <w:div w:id="204224457">
                                  <w:marLeft w:val="-225"/>
                                  <w:marRight w:val="-225"/>
                                  <w:marTop w:val="0"/>
                                  <w:marBottom w:val="0"/>
                                  <w:divBdr>
                                    <w:top w:val="none" w:sz="0" w:space="0" w:color="auto"/>
                                    <w:left w:val="none" w:sz="0" w:space="0" w:color="auto"/>
                                    <w:bottom w:val="none" w:sz="0" w:space="0" w:color="auto"/>
                                    <w:right w:val="none" w:sz="0" w:space="0" w:color="auto"/>
                                  </w:divBdr>
                                  <w:divsChild>
                                    <w:div w:id="1433472008">
                                      <w:marLeft w:val="225"/>
                                      <w:marRight w:val="225"/>
                                      <w:marTop w:val="0"/>
                                      <w:marBottom w:val="0"/>
                                      <w:divBdr>
                                        <w:top w:val="none" w:sz="0" w:space="0" w:color="auto"/>
                                        <w:left w:val="none" w:sz="0" w:space="0" w:color="auto"/>
                                        <w:bottom w:val="none" w:sz="0" w:space="0" w:color="auto"/>
                                        <w:right w:val="none" w:sz="0" w:space="0" w:color="auto"/>
                                      </w:divBdr>
                                      <w:divsChild>
                                        <w:div w:id="1407651987">
                                          <w:marLeft w:val="0"/>
                                          <w:marRight w:val="0"/>
                                          <w:marTop w:val="0"/>
                                          <w:marBottom w:val="0"/>
                                          <w:divBdr>
                                            <w:top w:val="none" w:sz="0" w:space="0" w:color="auto"/>
                                            <w:left w:val="none" w:sz="0" w:space="0" w:color="auto"/>
                                            <w:bottom w:val="none" w:sz="0" w:space="0" w:color="auto"/>
                                            <w:right w:val="none" w:sz="0" w:space="0" w:color="auto"/>
                                          </w:divBdr>
                                          <w:divsChild>
                                            <w:div w:id="1292596051">
                                              <w:marLeft w:val="0"/>
                                              <w:marRight w:val="0"/>
                                              <w:marTop w:val="0"/>
                                              <w:marBottom w:val="450"/>
                                              <w:divBdr>
                                                <w:top w:val="none" w:sz="0" w:space="0" w:color="auto"/>
                                                <w:left w:val="none" w:sz="0" w:space="0" w:color="auto"/>
                                                <w:bottom w:val="none" w:sz="0" w:space="0" w:color="auto"/>
                                                <w:right w:val="none" w:sz="0" w:space="0" w:color="auto"/>
                                              </w:divBdr>
                                              <w:divsChild>
                                                <w:div w:id="672562237">
                                                  <w:marLeft w:val="0"/>
                                                  <w:marRight w:val="0"/>
                                                  <w:marTop w:val="0"/>
                                                  <w:marBottom w:val="0"/>
                                                  <w:divBdr>
                                                    <w:top w:val="none" w:sz="0" w:space="0" w:color="auto"/>
                                                    <w:left w:val="none" w:sz="0" w:space="0" w:color="auto"/>
                                                    <w:bottom w:val="none" w:sz="0" w:space="0" w:color="auto"/>
                                                    <w:right w:val="none" w:sz="0" w:space="0" w:color="auto"/>
                                                  </w:divBdr>
                                                  <w:divsChild>
                                                    <w:div w:id="375785510">
                                                      <w:marLeft w:val="0"/>
                                                      <w:marRight w:val="0"/>
                                                      <w:marTop w:val="0"/>
                                                      <w:marBottom w:val="0"/>
                                                      <w:divBdr>
                                                        <w:top w:val="none" w:sz="0" w:space="0" w:color="auto"/>
                                                        <w:left w:val="none" w:sz="0" w:space="0" w:color="auto"/>
                                                        <w:bottom w:val="none" w:sz="0" w:space="0" w:color="auto"/>
                                                        <w:right w:val="none" w:sz="0" w:space="0" w:color="auto"/>
                                                      </w:divBdr>
                                                      <w:divsChild>
                                                        <w:div w:id="15503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0207942">
      <w:bodyDiv w:val="1"/>
      <w:marLeft w:val="0"/>
      <w:marRight w:val="0"/>
      <w:marTop w:val="0"/>
      <w:marBottom w:val="0"/>
      <w:divBdr>
        <w:top w:val="none" w:sz="0" w:space="0" w:color="auto"/>
        <w:left w:val="none" w:sz="0" w:space="0" w:color="auto"/>
        <w:bottom w:val="none" w:sz="0" w:space="0" w:color="auto"/>
        <w:right w:val="none" w:sz="0" w:space="0" w:color="auto"/>
      </w:divBdr>
      <w:divsChild>
        <w:div w:id="913202838">
          <w:marLeft w:val="0"/>
          <w:marRight w:val="0"/>
          <w:marTop w:val="0"/>
          <w:marBottom w:val="225"/>
          <w:divBdr>
            <w:top w:val="single" w:sz="2" w:space="0" w:color="FFFFFF"/>
            <w:left w:val="single" w:sz="2" w:space="0" w:color="FFFFFF"/>
            <w:bottom w:val="single" w:sz="2" w:space="0" w:color="FFFFFF"/>
            <w:right w:val="single" w:sz="2" w:space="0" w:color="FFFFFF"/>
          </w:divBdr>
          <w:divsChild>
            <w:div w:id="780875975">
              <w:marLeft w:val="0"/>
              <w:marRight w:val="0"/>
              <w:marTop w:val="0"/>
              <w:marBottom w:val="0"/>
              <w:divBdr>
                <w:top w:val="single" w:sz="2" w:space="15" w:color="FFFFFF"/>
                <w:left w:val="single" w:sz="2" w:space="15" w:color="FFFFFF"/>
                <w:bottom w:val="single" w:sz="2" w:space="15" w:color="FFFFFF"/>
                <w:right w:val="single" w:sz="2" w:space="15" w:color="FFFFFF"/>
              </w:divBdr>
              <w:divsChild>
                <w:div w:id="634330452">
                  <w:marLeft w:val="0"/>
                  <w:marRight w:val="0"/>
                  <w:marTop w:val="0"/>
                  <w:marBottom w:val="0"/>
                  <w:divBdr>
                    <w:top w:val="none" w:sz="0" w:space="0" w:color="auto"/>
                    <w:left w:val="none" w:sz="0" w:space="0" w:color="auto"/>
                    <w:bottom w:val="none" w:sz="0" w:space="0" w:color="auto"/>
                    <w:right w:val="none" w:sz="0" w:space="0" w:color="auto"/>
                  </w:divBdr>
                  <w:divsChild>
                    <w:div w:id="139346516">
                      <w:marLeft w:val="0"/>
                      <w:marRight w:val="0"/>
                      <w:marTop w:val="0"/>
                      <w:marBottom w:val="0"/>
                      <w:divBdr>
                        <w:top w:val="none" w:sz="0" w:space="0" w:color="auto"/>
                        <w:left w:val="none" w:sz="0" w:space="0" w:color="auto"/>
                        <w:bottom w:val="none" w:sz="0" w:space="0" w:color="auto"/>
                        <w:right w:val="none" w:sz="0" w:space="0" w:color="auto"/>
                      </w:divBdr>
                      <w:divsChild>
                        <w:div w:id="1946031980">
                          <w:marLeft w:val="0"/>
                          <w:marRight w:val="0"/>
                          <w:marTop w:val="0"/>
                          <w:marBottom w:val="0"/>
                          <w:divBdr>
                            <w:top w:val="none" w:sz="0" w:space="0" w:color="auto"/>
                            <w:left w:val="none" w:sz="0" w:space="0" w:color="auto"/>
                            <w:bottom w:val="none" w:sz="0" w:space="0" w:color="auto"/>
                            <w:right w:val="none" w:sz="0" w:space="0" w:color="auto"/>
                          </w:divBdr>
                          <w:divsChild>
                            <w:div w:id="862981402">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 w:id="1466855376">
      <w:bodyDiv w:val="1"/>
      <w:marLeft w:val="0"/>
      <w:marRight w:val="0"/>
      <w:marTop w:val="0"/>
      <w:marBottom w:val="0"/>
      <w:divBdr>
        <w:top w:val="none" w:sz="0" w:space="0" w:color="auto"/>
        <w:left w:val="none" w:sz="0" w:space="0" w:color="auto"/>
        <w:bottom w:val="none" w:sz="0" w:space="0" w:color="auto"/>
        <w:right w:val="none" w:sz="0" w:space="0" w:color="auto"/>
      </w:divBdr>
    </w:div>
    <w:div w:id="1580870701">
      <w:bodyDiv w:val="1"/>
      <w:marLeft w:val="0"/>
      <w:marRight w:val="0"/>
      <w:marTop w:val="0"/>
      <w:marBottom w:val="0"/>
      <w:divBdr>
        <w:top w:val="none" w:sz="0" w:space="0" w:color="auto"/>
        <w:left w:val="none" w:sz="0" w:space="0" w:color="auto"/>
        <w:bottom w:val="none" w:sz="0" w:space="0" w:color="auto"/>
        <w:right w:val="none" w:sz="0" w:space="0" w:color="auto"/>
      </w:divBdr>
      <w:divsChild>
        <w:div w:id="1979410090">
          <w:marLeft w:val="0"/>
          <w:marRight w:val="0"/>
          <w:marTop w:val="0"/>
          <w:marBottom w:val="0"/>
          <w:divBdr>
            <w:top w:val="none" w:sz="0" w:space="0" w:color="auto"/>
            <w:left w:val="none" w:sz="0" w:space="0" w:color="auto"/>
            <w:bottom w:val="none" w:sz="0" w:space="0" w:color="auto"/>
            <w:right w:val="none" w:sz="0" w:space="0" w:color="auto"/>
          </w:divBdr>
        </w:div>
      </w:divsChild>
    </w:div>
    <w:div w:id="1611276323">
      <w:bodyDiv w:val="1"/>
      <w:marLeft w:val="0"/>
      <w:marRight w:val="0"/>
      <w:marTop w:val="0"/>
      <w:marBottom w:val="0"/>
      <w:divBdr>
        <w:top w:val="none" w:sz="0" w:space="0" w:color="auto"/>
        <w:left w:val="none" w:sz="0" w:space="0" w:color="auto"/>
        <w:bottom w:val="none" w:sz="0" w:space="0" w:color="auto"/>
        <w:right w:val="none" w:sz="0" w:space="0" w:color="auto"/>
      </w:divBdr>
    </w:div>
    <w:div w:id="1721246500">
      <w:bodyDiv w:val="1"/>
      <w:marLeft w:val="0"/>
      <w:marRight w:val="0"/>
      <w:marTop w:val="0"/>
      <w:marBottom w:val="0"/>
      <w:divBdr>
        <w:top w:val="none" w:sz="0" w:space="0" w:color="auto"/>
        <w:left w:val="none" w:sz="0" w:space="0" w:color="auto"/>
        <w:bottom w:val="none" w:sz="0" w:space="0" w:color="auto"/>
        <w:right w:val="none" w:sz="0" w:space="0" w:color="auto"/>
      </w:divBdr>
    </w:div>
    <w:div w:id="1898853424">
      <w:bodyDiv w:val="1"/>
      <w:marLeft w:val="0"/>
      <w:marRight w:val="0"/>
      <w:marTop w:val="0"/>
      <w:marBottom w:val="0"/>
      <w:divBdr>
        <w:top w:val="none" w:sz="0" w:space="0" w:color="auto"/>
        <w:left w:val="none" w:sz="0" w:space="0" w:color="auto"/>
        <w:bottom w:val="none" w:sz="0" w:space="0" w:color="auto"/>
        <w:right w:val="none" w:sz="0" w:space="0" w:color="auto"/>
      </w:divBdr>
    </w:div>
    <w:div w:id="1925262300">
      <w:bodyDiv w:val="1"/>
      <w:marLeft w:val="0"/>
      <w:marRight w:val="0"/>
      <w:marTop w:val="0"/>
      <w:marBottom w:val="0"/>
      <w:divBdr>
        <w:top w:val="none" w:sz="0" w:space="0" w:color="auto"/>
        <w:left w:val="none" w:sz="0" w:space="0" w:color="auto"/>
        <w:bottom w:val="none" w:sz="0" w:space="0" w:color="auto"/>
        <w:right w:val="none" w:sz="0" w:space="0" w:color="auto"/>
      </w:divBdr>
    </w:div>
    <w:div w:id="1955672952">
      <w:bodyDiv w:val="1"/>
      <w:marLeft w:val="0"/>
      <w:marRight w:val="0"/>
      <w:marTop w:val="0"/>
      <w:marBottom w:val="0"/>
      <w:divBdr>
        <w:top w:val="none" w:sz="0" w:space="0" w:color="auto"/>
        <w:left w:val="none" w:sz="0" w:space="0" w:color="auto"/>
        <w:bottom w:val="none" w:sz="0" w:space="0" w:color="auto"/>
        <w:right w:val="none" w:sz="0" w:space="0" w:color="auto"/>
      </w:divBdr>
      <w:divsChild>
        <w:div w:id="155732364">
          <w:marLeft w:val="0"/>
          <w:marRight w:val="0"/>
          <w:marTop w:val="0"/>
          <w:marBottom w:val="0"/>
          <w:divBdr>
            <w:top w:val="none" w:sz="0" w:space="0" w:color="auto"/>
            <w:left w:val="none" w:sz="0" w:space="0" w:color="auto"/>
            <w:bottom w:val="none" w:sz="0" w:space="0" w:color="auto"/>
            <w:right w:val="none" w:sz="0" w:space="0" w:color="auto"/>
          </w:divBdr>
        </w:div>
      </w:divsChild>
    </w:div>
    <w:div w:id="2006204462">
      <w:bodyDiv w:val="1"/>
      <w:marLeft w:val="0"/>
      <w:marRight w:val="0"/>
      <w:marTop w:val="0"/>
      <w:marBottom w:val="0"/>
      <w:divBdr>
        <w:top w:val="none" w:sz="0" w:space="0" w:color="auto"/>
        <w:left w:val="none" w:sz="0" w:space="0" w:color="auto"/>
        <w:bottom w:val="none" w:sz="0" w:space="0" w:color="auto"/>
        <w:right w:val="none" w:sz="0" w:space="0" w:color="auto"/>
      </w:divBdr>
      <w:divsChild>
        <w:div w:id="647168727">
          <w:marLeft w:val="0"/>
          <w:marRight w:val="0"/>
          <w:marTop w:val="0"/>
          <w:marBottom w:val="0"/>
          <w:divBdr>
            <w:top w:val="none" w:sz="0" w:space="0" w:color="auto"/>
            <w:left w:val="none" w:sz="0" w:space="0" w:color="auto"/>
            <w:bottom w:val="none" w:sz="0" w:space="0" w:color="auto"/>
            <w:right w:val="none" w:sz="0" w:space="0" w:color="auto"/>
          </w:divBdr>
          <w:divsChild>
            <w:div w:id="1205291786">
              <w:marLeft w:val="0"/>
              <w:marRight w:val="0"/>
              <w:marTop w:val="0"/>
              <w:marBottom w:val="0"/>
              <w:divBdr>
                <w:top w:val="none" w:sz="0" w:space="0" w:color="auto"/>
                <w:left w:val="none" w:sz="0" w:space="0" w:color="auto"/>
                <w:bottom w:val="none" w:sz="0" w:space="0" w:color="auto"/>
                <w:right w:val="none" w:sz="0" w:space="0" w:color="auto"/>
              </w:divBdr>
              <w:divsChild>
                <w:div w:id="1480918422">
                  <w:marLeft w:val="0"/>
                  <w:marRight w:val="0"/>
                  <w:marTop w:val="0"/>
                  <w:marBottom w:val="0"/>
                  <w:divBdr>
                    <w:top w:val="none" w:sz="0" w:space="0" w:color="auto"/>
                    <w:left w:val="none" w:sz="0" w:space="0" w:color="auto"/>
                    <w:bottom w:val="none" w:sz="0" w:space="0" w:color="auto"/>
                    <w:right w:val="none" w:sz="0" w:space="0" w:color="auto"/>
                  </w:divBdr>
                  <w:divsChild>
                    <w:div w:id="101146069">
                      <w:marLeft w:val="0"/>
                      <w:marRight w:val="0"/>
                      <w:marTop w:val="0"/>
                      <w:marBottom w:val="0"/>
                      <w:divBdr>
                        <w:top w:val="none" w:sz="0" w:space="0" w:color="auto"/>
                        <w:left w:val="none" w:sz="0" w:space="0" w:color="auto"/>
                        <w:bottom w:val="none" w:sz="0" w:space="0" w:color="auto"/>
                        <w:right w:val="none" w:sz="0" w:space="0" w:color="auto"/>
                      </w:divBdr>
                      <w:divsChild>
                        <w:div w:id="1374693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11975620">
              <w:marLeft w:val="0"/>
              <w:marRight w:val="0"/>
              <w:marTop w:val="0"/>
              <w:marBottom w:val="0"/>
              <w:divBdr>
                <w:top w:val="none" w:sz="0" w:space="0" w:color="auto"/>
                <w:left w:val="none" w:sz="0" w:space="0" w:color="auto"/>
                <w:bottom w:val="none" w:sz="0" w:space="0" w:color="auto"/>
                <w:right w:val="none" w:sz="0" w:space="0" w:color="auto"/>
              </w:divBdr>
              <w:divsChild>
                <w:div w:id="1829904003">
                  <w:marLeft w:val="0"/>
                  <w:marRight w:val="0"/>
                  <w:marTop w:val="0"/>
                  <w:marBottom w:val="0"/>
                  <w:divBdr>
                    <w:top w:val="none" w:sz="0" w:space="0" w:color="auto"/>
                    <w:left w:val="none" w:sz="0" w:space="0" w:color="auto"/>
                    <w:bottom w:val="none" w:sz="0" w:space="0" w:color="auto"/>
                    <w:right w:val="none" w:sz="0" w:space="0" w:color="auto"/>
                  </w:divBdr>
                  <w:divsChild>
                    <w:div w:id="1772776685">
                      <w:marLeft w:val="0"/>
                      <w:marRight w:val="0"/>
                      <w:marTop w:val="0"/>
                      <w:marBottom w:val="0"/>
                      <w:divBdr>
                        <w:top w:val="none" w:sz="0" w:space="0" w:color="auto"/>
                        <w:left w:val="none" w:sz="0" w:space="0" w:color="auto"/>
                        <w:bottom w:val="none" w:sz="0" w:space="0" w:color="auto"/>
                        <w:right w:val="none" w:sz="0" w:space="0" w:color="auto"/>
                      </w:divBdr>
                    </w:div>
                    <w:div w:id="163017352">
                      <w:marLeft w:val="0"/>
                      <w:marRight w:val="0"/>
                      <w:marTop w:val="0"/>
                      <w:marBottom w:val="0"/>
                      <w:divBdr>
                        <w:top w:val="none" w:sz="0" w:space="0" w:color="auto"/>
                        <w:left w:val="none" w:sz="0" w:space="0" w:color="auto"/>
                        <w:bottom w:val="none" w:sz="0" w:space="0" w:color="auto"/>
                        <w:right w:val="none" w:sz="0" w:space="0" w:color="auto"/>
                      </w:divBdr>
                      <w:divsChild>
                        <w:div w:id="18613544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62508884">
              <w:marLeft w:val="0"/>
              <w:marRight w:val="0"/>
              <w:marTop w:val="0"/>
              <w:marBottom w:val="0"/>
              <w:divBdr>
                <w:top w:val="none" w:sz="0" w:space="0" w:color="auto"/>
                <w:left w:val="none" w:sz="0" w:space="0" w:color="auto"/>
                <w:bottom w:val="none" w:sz="0" w:space="0" w:color="auto"/>
                <w:right w:val="none" w:sz="0" w:space="0" w:color="auto"/>
              </w:divBdr>
              <w:divsChild>
                <w:div w:id="1392849520">
                  <w:marLeft w:val="0"/>
                  <w:marRight w:val="0"/>
                  <w:marTop w:val="0"/>
                  <w:marBottom w:val="0"/>
                  <w:divBdr>
                    <w:top w:val="none" w:sz="0" w:space="0" w:color="auto"/>
                    <w:left w:val="none" w:sz="0" w:space="0" w:color="auto"/>
                    <w:bottom w:val="none" w:sz="0" w:space="0" w:color="auto"/>
                    <w:right w:val="none" w:sz="0" w:space="0" w:color="auto"/>
                  </w:divBdr>
                  <w:divsChild>
                    <w:div w:id="1701123709">
                      <w:marLeft w:val="0"/>
                      <w:marRight w:val="0"/>
                      <w:marTop w:val="0"/>
                      <w:marBottom w:val="0"/>
                      <w:divBdr>
                        <w:top w:val="none" w:sz="0" w:space="0" w:color="auto"/>
                        <w:left w:val="none" w:sz="0" w:space="0" w:color="auto"/>
                        <w:bottom w:val="none" w:sz="0" w:space="0" w:color="auto"/>
                        <w:right w:val="none" w:sz="0" w:space="0" w:color="auto"/>
                      </w:divBdr>
                    </w:div>
                    <w:div w:id="1090201778">
                      <w:marLeft w:val="0"/>
                      <w:marRight w:val="0"/>
                      <w:marTop w:val="0"/>
                      <w:marBottom w:val="0"/>
                      <w:divBdr>
                        <w:top w:val="none" w:sz="0" w:space="0" w:color="auto"/>
                        <w:left w:val="none" w:sz="0" w:space="0" w:color="auto"/>
                        <w:bottom w:val="none" w:sz="0" w:space="0" w:color="auto"/>
                        <w:right w:val="none" w:sz="0" w:space="0" w:color="auto"/>
                      </w:divBdr>
                      <w:divsChild>
                        <w:div w:id="9989978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0872234">
              <w:marLeft w:val="0"/>
              <w:marRight w:val="0"/>
              <w:marTop w:val="0"/>
              <w:marBottom w:val="0"/>
              <w:divBdr>
                <w:top w:val="none" w:sz="0" w:space="0" w:color="auto"/>
                <w:left w:val="none" w:sz="0" w:space="0" w:color="auto"/>
                <w:bottom w:val="none" w:sz="0" w:space="0" w:color="auto"/>
                <w:right w:val="none" w:sz="0" w:space="0" w:color="auto"/>
              </w:divBdr>
              <w:divsChild>
                <w:div w:id="1192955768">
                  <w:marLeft w:val="0"/>
                  <w:marRight w:val="0"/>
                  <w:marTop w:val="0"/>
                  <w:marBottom w:val="0"/>
                  <w:divBdr>
                    <w:top w:val="none" w:sz="0" w:space="0" w:color="auto"/>
                    <w:left w:val="none" w:sz="0" w:space="0" w:color="auto"/>
                    <w:bottom w:val="none" w:sz="0" w:space="0" w:color="auto"/>
                    <w:right w:val="none" w:sz="0" w:space="0" w:color="auto"/>
                  </w:divBdr>
                  <w:divsChild>
                    <w:div w:id="1722552397">
                      <w:marLeft w:val="0"/>
                      <w:marRight w:val="0"/>
                      <w:marTop w:val="0"/>
                      <w:marBottom w:val="0"/>
                      <w:divBdr>
                        <w:top w:val="none" w:sz="0" w:space="0" w:color="auto"/>
                        <w:left w:val="none" w:sz="0" w:space="0" w:color="auto"/>
                        <w:bottom w:val="none" w:sz="0" w:space="0" w:color="auto"/>
                        <w:right w:val="none" w:sz="0" w:space="0" w:color="auto"/>
                      </w:divBdr>
                    </w:div>
                    <w:div w:id="395711321">
                      <w:marLeft w:val="0"/>
                      <w:marRight w:val="0"/>
                      <w:marTop w:val="0"/>
                      <w:marBottom w:val="0"/>
                      <w:divBdr>
                        <w:top w:val="none" w:sz="0" w:space="0" w:color="auto"/>
                        <w:left w:val="none" w:sz="0" w:space="0" w:color="auto"/>
                        <w:bottom w:val="none" w:sz="0" w:space="0" w:color="auto"/>
                        <w:right w:val="none" w:sz="0" w:space="0" w:color="auto"/>
                      </w:divBdr>
                      <w:divsChild>
                        <w:div w:id="14450333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18843476">
      <w:bodyDiv w:val="1"/>
      <w:marLeft w:val="0"/>
      <w:marRight w:val="0"/>
      <w:marTop w:val="0"/>
      <w:marBottom w:val="0"/>
      <w:divBdr>
        <w:top w:val="none" w:sz="0" w:space="0" w:color="auto"/>
        <w:left w:val="none" w:sz="0" w:space="0" w:color="auto"/>
        <w:bottom w:val="none" w:sz="0" w:space="0" w:color="auto"/>
        <w:right w:val="none" w:sz="0" w:space="0" w:color="auto"/>
      </w:divBdr>
      <w:divsChild>
        <w:div w:id="1721900791">
          <w:marLeft w:val="0"/>
          <w:marRight w:val="0"/>
          <w:marTop w:val="0"/>
          <w:marBottom w:val="0"/>
          <w:divBdr>
            <w:top w:val="none" w:sz="0" w:space="0" w:color="auto"/>
            <w:left w:val="none" w:sz="0" w:space="0" w:color="auto"/>
            <w:bottom w:val="none" w:sz="0" w:space="0" w:color="auto"/>
            <w:right w:val="none" w:sz="0" w:space="0" w:color="auto"/>
          </w:divBdr>
          <w:divsChild>
            <w:div w:id="1035813845">
              <w:marLeft w:val="0"/>
              <w:marRight w:val="0"/>
              <w:marTop w:val="0"/>
              <w:marBottom w:val="0"/>
              <w:divBdr>
                <w:top w:val="none" w:sz="0" w:space="0" w:color="auto"/>
                <w:left w:val="none" w:sz="0" w:space="0" w:color="auto"/>
                <w:bottom w:val="none" w:sz="0" w:space="0" w:color="auto"/>
                <w:right w:val="none" w:sz="0" w:space="0" w:color="auto"/>
              </w:divBdr>
              <w:divsChild>
                <w:div w:id="1580091799">
                  <w:marLeft w:val="0"/>
                  <w:marRight w:val="0"/>
                  <w:marTop w:val="0"/>
                  <w:marBottom w:val="0"/>
                  <w:divBdr>
                    <w:top w:val="none" w:sz="0" w:space="0" w:color="auto"/>
                    <w:left w:val="none" w:sz="0" w:space="0" w:color="auto"/>
                    <w:bottom w:val="none" w:sz="0" w:space="0" w:color="auto"/>
                    <w:right w:val="none" w:sz="0" w:space="0" w:color="auto"/>
                  </w:divBdr>
                  <w:divsChild>
                    <w:div w:id="1152332215">
                      <w:marLeft w:val="0"/>
                      <w:marRight w:val="0"/>
                      <w:marTop w:val="0"/>
                      <w:marBottom w:val="0"/>
                      <w:divBdr>
                        <w:top w:val="none" w:sz="0" w:space="0" w:color="auto"/>
                        <w:left w:val="none" w:sz="0" w:space="0" w:color="auto"/>
                        <w:bottom w:val="none" w:sz="0" w:space="0" w:color="auto"/>
                        <w:right w:val="none" w:sz="0" w:space="0" w:color="auto"/>
                      </w:divBdr>
                      <w:divsChild>
                        <w:div w:id="1530877216">
                          <w:marLeft w:val="0"/>
                          <w:marRight w:val="0"/>
                          <w:marTop w:val="0"/>
                          <w:marBottom w:val="0"/>
                          <w:divBdr>
                            <w:top w:val="none" w:sz="0" w:space="0" w:color="auto"/>
                            <w:left w:val="none" w:sz="0" w:space="0" w:color="auto"/>
                            <w:bottom w:val="none" w:sz="0" w:space="0" w:color="auto"/>
                            <w:right w:val="none" w:sz="0" w:space="0" w:color="auto"/>
                          </w:divBdr>
                          <w:divsChild>
                            <w:div w:id="551579498">
                              <w:marLeft w:val="0"/>
                              <w:marRight w:val="0"/>
                              <w:marTop w:val="0"/>
                              <w:marBottom w:val="0"/>
                              <w:divBdr>
                                <w:top w:val="none" w:sz="0" w:space="0" w:color="auto"/>
                                <w:left w:val="none" w:sz="0" w:space="0" w:color="auto"/>
                                <w:bottom w:val="none" w:sz="0" w:space="0" w:color="auto"/>
                                <w:right w:val="none" w:sz="0" w:space="0" w:color="auto"/>
                              </w:divBdr>
                              <w:divsChild>
                                <w:div w:id="10987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052579">
      <w:bodyDiv w:val="1"/>
      <w:marLeft w:val="0"/>
      <w:marRight w:val="0"/>
      <w:marTop w:val="0"/>
      <w:marBottom w:val="0"/>
      <w:divBdr>
        <w:top w:val="none" w:sz="0" w:space="0" w:color="auto"/>
        <w:left w:val="none" w:sz="0" w:space="0" w:color="auto"/>
        <w:bottom w:val="none" w:sz="0" w:space="0" w:color="auto"/>
        <w:right w:val="none" w:sz="0" w:space="0" w:color="auto"/>
      </w:divBdr>
    </w:div>
    <w:div w:id="2139562649">
      <w:bodyDiv w:val="1"/>
      <w:marLeft w:val="0"/>
      <w:marRight w:val="0"/>
      <w:marTop w:val="0"/>
      <w:marBottom w:val="0"/>
      <w:divBdr>
        <w:top w:val="none" w:sz="0" w:space="0" w:color="auto"/>
        <w:left w:val="none" w:sz="0" w:space="0" w:color="auto"/>
        <w:bottom w:val="none" w:sz="0" w:space="0" w:color="auto"/>
        <w:right w:val="none" w:sz="0" w:space="0" w:color="auto"/>
      </w:divBdr>
    </w:div>
    <w:div w:id="2145191949">
      <w:bodyDiv w:val="1"/>
      <w:marLeft w:val="0"/>
      <w:marRight w:val="0"/>
      <w:marTop w:val="0"/>
      <w:marBottom w:val="0"/>
      <w:divBdr>
        <w:top w:val="none" w:sz="0" w:space="0" w:color="auto"/>
        <w:left w:val="none" w:sz="0" w:space="0" w:color="auto"/>
        <w:bottom w:val="none" w:sz="0" w:space="0" w:color="auto"/>
        <w:right w:val="none" w:sz="0" w:space="0" w:color="auto"/>
      </w:divBdr>
      <w:divsChild>
        <w:div w:id="171307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o.gl/forms/QESzakx4xH" TargetMode="External"/><Relationship Id="rId18" Type="http://schemas.openxmlformats.org/officeDocument/2006/relationships/image" Target="media/image2.jpeg"/><Relationship Id="rId26" Type="http://schemas.openxmlformats.org/officeDocument/2006/relationships/hyperlink" Target="http://www.fairhousingnc.org/"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www.ncceh.org/events/964/" TargetMode="External"/><Relationship Id="rId17" Type="http://schemas.openxmlformats.org/officeDocument/2006/relationships/hyperlink" Target="http://www.nchfa.com/" TargetMode="External"/><Relationship Id="rId25" Type="http://schemas.openxmlformats.org/officeDocument/2006/relationships/hyperlink" Target="http://www.doa.nc.gov/hrc/fairhousing.aspx" TargetMode="External"/><Relationship Id="rId2" Type="http://schemas.openxmlformats.org/officeDocument/2006/relationships/numbering" Target="numbering.xml"/><Relationship Id="rId16" Type="http://schemas.openxmlformats.org/officeDocument/2006/relationships/hyperlink" Target="mailto:cspradling.jlhca@gmail.com" TargetMode="External"/><Relationship Id="rId20" Type="http://schemas.openxmlformats.org/officeDocument/2006/relationships/hyperlink" Target="http://ncforeclosureprevention.go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eh.org/files/7448/"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spradling.jlhca@gmail.com" TargetMode="External"/><Relationship Id="rId23" Type="http://schemas.openxmlformats.org/officeDocument/2006/relationships/hyperlink" Target="http://portal.hud.gov/hudportal/HUD" TargetMode="External"/><Relationship Id="rId28" Type="http://schemas.openxmlformats.org/officeDocument/2006/relationships/hyperlink" Target="http://www.ncjustice.org/?q=north-carolina-fair-housing-project" TargetMode="External"/><Relationship Id="rId10" Type="http://schemas.openxmlformats.org/officeDocument/2006/relationships/hyperlink" Target="http://bit.ly/1spUpWr" TargetMode="External"/><Relationship Id="rId19" Type="http://schemas.openxmlformats.org/officeDocument/2006/relationships/hyperlink" Target="http://www.nchfa.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cceh.org/bosminutes/" TargetMode="External"/><Relationship Id="rId14" Type="http://schemas.openxmlformats.org/officeDocument/2006/relationships/hyperlink" Target="mailto:ajones.jlhca@gmail.com" TargetMode="External"/><Relationship Id="rId22" Type="http://schemas.openxmlformats.org/officeDocument/2006/relationships/hyperlink" Target="http://portal.hud.gov/hudportal/HUD?src=/program_offices/housing/sfh/hecm/hecmlist" TargetMode="External"/><Relationship Id="rId27" Type="http://schemas.openxmlformats.org/officeDocument/2006/relationships/hyperlink" Target="http://www.nchfa.com/Forms/fairhousing.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A4F7B-B3B0-4157-8FCF-338052B4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1564</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12527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Roxanne Curry</cp:lastModifiedBy>
  <cp:revision>2</cp:revision>
  <cp:lastPrinted>2016-10-13T14:55:00Z</cp:lastPrinted>
  <dcterms:created xsi:type="dcterms:W3CDTF">2016-10-13T14:56:00Z</dcterms:created>
  <dcterms:modified xsi:type="dcterms:W3CDTF">2016-10-13T14:56:00Z</dcterms:modified>
</cp:coreProperties>
</file>