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690354">
        <w:rPr>
          <w:sz w:val="24"/>
          <w:szCs w:val="24"/>
        </w:rPr>
        <w:t>J</w:t>
      </w:r>
      <w:r w:rsidR="0063498B">
        <w:rPr>
          <w:sz w:val="24"/>
          <w:szCs w:val="24"/>
        </w:rPr>
        <w:t>uly 19</w:t>
      </w:r>
      <w:r w:rsidR="00C5256D">
        <w:rPr>
          <w:sz w:val="24"/>
          <w:szCs w:val="24"/>
        </w:rPr>
        <w:t>, 2017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63498B">
        <w:rPr>
          <w:sz w:val="24"/>
          <w:szCs w:val="24"/>
        </w:rPr>
        <w:t>June 21</w:t>
      </w:r>
      <w:r w:rsidR="00C5256D">
        <w:rPr>
          <w:sz w:val="24"/>
          <w:szCs w:val="24"/>
        </w:rPr>
        <w:t>, 2017</w:t>
      </w:r>
    </w:p>
    <w:p w:rsidR="00453C3E" w:rsidRPr="00C5256D" w:rsidRDefault="00453C3E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>COC Competition</w:t>
      </w:r>
    </w:p>
    <w:p w:rsidR="00CE5233" w:rsidRPr="0063498B" w:rsidRDefault="0063498B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ESG Competition</w:t>
      </w:r>
    </w:p>
    <w:p w:rsidR="0063498B" w:rsidRPr="00BD63EF" w:rsidRDefault="0063498B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Emergency Rapid Re-housing funds</w:t>
      </w:r>
    </w:p>
    <w:p w:rsidR="00BD63EF" w:rsidRPr="00BD63EF" w:rsidRDefault="00BD63EF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HMIS Update</w:t>
      </w:r>
    </w:p>
    <w:p w:rsidR="00BD63EF" w:rsidRPr="00CE5233" w:rsidRDefault="00BD63EF" w:rsidP="00BD63EF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Coordinated Assessment 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63498B">
        <w:rPr>
          <w:sz w:val="24"/>
          <w:szCs w:val="24"/>
        </w:rPr>
        <w:t>August 16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 xml:space="preserve">@11:00am at </w:t>
      </w:r>
      <w:r w:rsidR="00B905B6">
        <w:rPr>
          <w:sz w:val="24"/>
          <w:szCs w:val="24"/>
        </w:rPr>
        <w:t>Southeastern Family Violence Center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03227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53C3E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3498B"/>
    <w:rsid w:val="00663611"/>
    <w:rsid w:val="00673FCE"/>
    <w:rsid w:val="0067475B"/>
    <w:rsid w:val="00674CD2"/>
    <w:rsid w:val="00675E25"/>
    <w:rsid w:val="00681DC7"/>
    <w:rsid w:val="00686760"/>
    <w:rsid w:val="00690354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905B6"/>
    <w:rsid w:val="00BA0579"/>
    <w:rsid w:val="00BA130D"/>
    <w:rsid w:val="00BD63EF"/>
    <w:rsid w:val="00BE3830"/>
    <w:rsid w:val="00BE737E"/>
    <w:rsid w:val="00BE7DCF"/>
    <w:rsid w:val="00C00DCD"/>
    <w:rsid w:val="00C36CC7"/>
    <w:rsid w:val="00C36F93"/>
    <w:rsid w:val="00C5256D"/>
    <w:rsid w:val="00C83951"/>
    <w:rsid w:val="00CA2FBF"/>
    <w:rsid w:val="00CB7877"/>
    <w:rsid w:val="00CC0BDF"/>
    <w:rsid w:val="00CE5233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2016-01-26T23:37:00Z</cp:lastPrinted>
  <dcterms:created xsi:type="dcterms:W3CDTF">2017-07-18T19:57:00Z</dcterms:created>
  <dcterms:modified xsi:type="dcterms:W3CDTF">2017-07-18T19:57:00Z</dcterms:modified>
</cp:coreProperties>
</file>